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32"/>
          <w:highlight w:val="white"/>
        </w:rPr>
        <w:t>«Физическое развитие»,</w:t>
      </w:r>
    </w:p>
    <w:p w14:paraId="02000000">
      <w:pPr>
        <w:spacing w:after="0" w:before="0"/>
        <w:ind w:firstLine="0" w:left="0" w:right="0"/>
        <w:jc w:val="center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32"/>
          <w:highlight w:val="white"/>
        </w:rPr>
        <w:t> как основная форма воспитания</w:t>
      </w:r>
      <w:r>
        <w:br/>
      </w: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32"/>
          <w:highlight w:val="white"/>
        </w:rPr>
        <w:t>двигательной культуры дошкольников»</w:t>
      </w:r>
    </w:p>
    <w:p w14:paraId="03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Физкультурные занятия являются ведущей формой воспитания двигательной культуры детей в ДОУ.</w:t>
      </w:r>
    </w:p>
    <w:p w14:paraId="04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Назначение занятий по физкультуре состоит в том, чтобы:</w:t>
      </w:r>
    </w:p>
    <w:p w14:paraId="05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1.        Удовлетворить естественную потребность в движении, запрограммировать ее определенную дозу;</w:t>
      </w:r>
    </w:p>
    <w:p w14:paraId="06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2.        Обеспечить развитее и тренировку всех        и функций организма ребёнка через специально организованную, оптимальную для всех детей данного возраста и для каждого ребёнка в отдельности физическую нагрузку;</w:t>
      </w:r>
    </w:p>
    <w:p w14:paraId="07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3.        Дать возможность каждому ребёнку демонстрировать свои двигательные умения сверстникам и учиться у них.</w:t>
      </w:r>
    </w:p>
    <w:p w14:paraId="08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Традиционное, классическое занятие физкультурой состоит из трех частей:</w:t>
      </w:r>
    </w:p>
    <w:p w14:paraId="09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Вводная часть включает в себя упражнения, подготавливающие организм к физической нагрузке – различные виды        ходьбы, бег, прыжки, упражнения на развитие равновесия, на профилактику нарушения осанки и т.д.</w:t>
      </w:r>
    </w:p>
    <w:p w14:paraId="0A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Основная часть, целью которой является обучение, закрепление и совершенствование навыков основных движений, развитие физических качеств. В основную часть входят:</w:t>
      </w:r>
    </w:p>
    <w:p w14:paraId="0B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•        общеразвивающие упражнения</w:t>
      </w:r>
    </w:p>
    <w:p w14:paraId="0C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•        основные движения</w:t>
      </w:r>
    </w:p>
    <w:p w14:paraId="0D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•        подвижная игра, способствующая        двигательных навыков, дающая возможность повысить эмоциональный  тонус детей.</w:t>
      </w:r>
    </w:p>
    <w:p w14:paraId="0E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Заключительная часть предполагает проведение упражнений, игр малой подвижности для приведения организма в спокойное состояние. Такова структура классического физкультурного занятия.</w:t>
      </w:r>
    </w:p>
    <w:p w14:paraId="0F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Однако постоянное использование только данной структуры зачастую «ведет к снижению интереса детей к занятиям и, как следствие, к снижению их результативности. Поэтому рекомендуется использовать нетрадиционные подходы к построению и        содержанию занятий, позволяющие постоянно поддерживать интерес к ним детей, индивидуализировать подход к каждому ребенку, разумно распределять нагрузку, учитывая уровень двигательной активности и поло-ролевой принцип подбора движений.</w:t>
      </w:r>
    </w:p>
    <w:p w14:paraId="10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Не традиционность предполагает отличие от классической структуры занятия за счет использования новых способов организации детей, нестандартного оборудования, внесения некоторых изменений в традиционную форму построения занятия, оставив неизменным главное:</w:t>
      </w:r>
    </w:p>
    <w:p w14:paraId="11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На каждом занятии должны реализовываться         задачи обучения, воспитания и развития  ребёнка:</w:t>
      </w:r>
    </w:p>
    <w:p w14:paraId="12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•        Обучение основным движениям должно осуществляться по трем этапам: обучение, закрепление, совершенствование;</w:t>
      </w:r>
    </w:p>
    <w:p w14:paraId="13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•        Содержание и методика проведения        должны способствовать достижению тренирующего эффекта, достаточной моторной плотности и развитию физических  качеств.</w:t>
      </w:r>
    </w:p>
    <w:p w14:paraId="14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Итак, какие же варианты проведения физкультурных занятий можно использовать.</w:t>
      </w:r>
    </w:p>
    <w:p w14:paraId="15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Занятие по единому сюжету, построенное на сказочной или реальной основе. Беря за основу классическую структуру занятия, содержание двигательной деятельности согласуется с сюжетом. Тематика таких занятий должна соответствовать возрастным возможностям детей, учитывая их уровень: репортаж со стадиона, цирк, поездка на дачу, сказочные сюжеты и т.д.</w:t>
      </w:r>
    </w:p>
    <w:p w14:paraId="16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Тренировочные занятия - закрепление определённых видов движений. Оно обеспечивает возможность многократно повторить движение, потренироваться в технике его выполнения. Традиционная структура может быть несколько нарушена за счет исключения общеразвивающих упражнений и увеличения времени работы над основными движениями, элементами спортивных игр при обязательном обеспечении разумной и правильной физиологической нагрузки.</w:t>
      </w:r>
    </w:p>
    <w:p w14:paraId="17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Занятие, построенное на одном движении, как вариант тренировочного занятия. Структура его построения аналогична предыдущему, но для упражнений в основных движениях отбирается только один из видов (например, лазание), дети упражняются в различных его видах: ползании по скамейке, лазании по гимнастической стенке, пролезании в обруч и т.д. При планировании такого занятия важно продумать последовательность упражнений, чтобы чередовать нагрузку на разные группы мышц. Поэтому в водной части и подвижной игре этот вид движения лучше не использовать.</w:t>
      </w:r>
    </w:p>
    <w:p w14:paraId="18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Круговая тренировка – принцип организации такого занятия достаточно прост: вводная и заключительная часть замятия проводятся в традиционной форме. Во время, отведённое для общеразвивающих упражнений и основных движений, организуется круговая тренировка. Для этого следует подготовить несколько групп с одинаковым спортивным инвентарём в каждой, чтобы дети одной группы могли упражняться на них одновременно, и расположить их по кругу. Например: для группы детей в 20 человек нужно подготовить 5 групп предметов: скакалки, мячи, пролёты гимнастической лестницы, скамейки, и расположить их в последовательности, обеспечивающей тренировку разных групп мышц. Каждый ребёнок встает к какому-либо пособию и упражняется на нем 2 минуты. Затем по сигналу педагога дети переходят по кругу к следующему пособию и так далее, пока не замкнётся круг. В зависимости от степени нагрузки полученной на круговой тренировке, выбирается подвижная игра. Такой способ позволяет обеспечить высокую моторную плотность занятия, дает детям проявить творческую инициативу, придумывая способы выполнения упражнения.</w:t>
      </w:r>
    </w:p>
    <w:p w14:paraId="19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Занятие, построенное на подвижных играх, целесообразно использовать для снятия напряжения после занятий с повышенной интеллектуальной нагрузкой, для закрепления движений в новых условиях, для обеспечения положительных эмоций, Вводная часть такого занятия может быть недолгой, т.к. подготовку организма к нагрузкам продолжит игра малой или средней подвижности. В основную часть могут быть включены игры высокой подвижности, совершенствующие виды движений. Заключительная часть такого занятия должна обеспечить снижение нагрузки.</w:t>
      </w:r>
    </w:p>
    <w:p w14:paraId="1A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Занятие, построенное на музыкально-ритмических движениях, нравятся детям, применяются для успешного создания бодрого настроения у детей. Вводная часть состоит из разных видов ходьбы и бега под музыкальное сопровождение, выполнение танцевальных движений, Общеразвивающие упражнения проводятся в виде ритмической гимнастики. После неё можно предложить детям музыкальные игры и танцы.</w:t>
      </w:r>
    </w:p>
    <w:p w14:paraId="1B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 Для обеспечения дифференцированного подхода к детям при обучении и закреплении основных движений можно использовать в старшей и подготовительной группах можно использовать следующие занятия:</w:t>
      </w:r>
    </w:p>
    <w:p w14:paraId="1C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Занятие по карточкам. После проведения вводной части и общеразвивающих упражнений каждый ребёнок помучает карточку, на которой в виде пиктограмм изображены основные движения, в которых нужно по упражняться данному ребёнку, и указана последовательность выполнения упражнений. По сигналу педагога дети упражняются в первом, изображенном на карточке виде движения, через 2 минуты переходят к следующему и т.д. На индивидуальных карточках может быть изображен и предмет, с которым надо по упражняться ребёнку. Это позволяет предложить отдельным детям выполнить упражнения с гимнастической палкой для профилактики нарушения осанки, с гантелями для развития силы, девочкам - с лентами или выбрать физкультурный снаряд по желанию. Кроме того, такое занятие хорошо использовать в работе со слабослышащими детьми, за счет карточек дети четко понимают задачу, которая перед ними стоит.</w:t>
      </w:r>
    </w:p>
    <w:p w14:paraId="1D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Занятия – походы. Расстояние, которое дети проходят во время похода – от 1,5 до 3 км., время непрерывного движения - от 15 до 25 минут, длительность промежуточного привала - 5-10 мин., большой привал, на котором организуются  игры,        соревнования и отдых перед обратной дорогой - 30-40 минут. Отправляясь в мини - поход с некоторыми его атрибутами (рюкзак, фляжка   с водой), первую часть пути и после привета дети проходят несколько медленнее. Чтобы ввести организм в режим нагрузки, темп ходьбы может быть несколько увеличен, но необходимо строго следить за состоянием детей. Перед привалом темп также снижается. Впереди идут менее подготовленные дети, в конце колонны — физически более крепкие, чтобы колонна не растягивалась.</w:t>
      </w:r>
    </w:p>
    <w:p w14:paraId="1E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Занятия с элементами спортивного ориентирования я провожу на участке детского сада. Перед занятием 2 команды получают маршрутные листы. На них схематично изображен участок, где будет  проходить занятие и путь следования команд. После небольшой разминки команды отправляются в путь в сопровождении воспитателя и преодолевают различные препятствия:</w:t>
      </w:r>
    </w:p>
    <w:p w14:paraId="1F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перелезают через барьеры или пролезают сквозь них, лазают по гимнастической лестнице, идут по бревну и т.д. Заканчивают маршрут обе команды в одном месте, где их поджидает письмо или сказочный персонаж с предложением поиграть, провести эстафету и т.д.</w:t>
      </w:r>
    </w:p>
    <w:p w14:paraId="20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Диагностическое занятие может быть         построено в виде        приема в школу космонавтов, спортивную школу,    для   чего дети проходят как бы проверку на силу, выносливость, умение выполнять основные движения. Диагностику также можно провести в    игры  «Вертушка». Каждый ребёнок или группа детей получают путевой лист по типу занятия по карточкам, на котором указаны движения и порядок их выполнения. На станциях их поджидают эксперты (воспитатель, инструктор), которые фиксируют результаты выполнения упражнения. Такой прием в проведении диагностики очень эффективен.</w:t>
      </w:r>
    </w:p>
    <w:p w14:paraId="21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Занятие с одним пособием интересно уже тем, что на таком занятии у меня есть возможность продемонстрировать детям многообразие способов использования какого-либо спортивного предмета в различных видах деятельности (прыжках, беге, метании, лазании, равновесии). Оно включает в себя разнообразные упражнения, что обеспечивает развитие физических качеств, двигательных умений, оказывает положительное влияние на различные виды мышц и способствует воображению, фантазии, дети учатся использовать один предмет в разных ситуациях.</w:t>
      </w:r>
    </w:p>
    <w:p w14:paraId="22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Например: занятие с обручем.</w:t>
      </w:r>
    </w:p>
    <w:p w14:paraId="23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Вводная часть - бег из обруча в обруч, ходьба приставным шагом боком по обручу, прыжки из обруча в обруч.                                              </w:t>
      </w:r>
    </w:p>
    <w:p w14:paraId="24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Общеразвивающие упражнения  - с обручем.</w:t>
      </w:r>
    </w:p>
    <w:p w14:paraId="25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Основные движения - пролезание в обруч различными способами, бег змейкой между ними.</w:t>
      </w:r>
    </w:p>
    <w:p w14:paraId="26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Подвижные и  малоподвижные игры подбираются также с использованием обруча.</w:t>
      </w:r>
    </w:p>
    <w:p w14:paraId="27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Интегрированное занятие. Интеграция - процесс сближения и связи наук. Поскольку в ДОУ проводится много интеллектуальных занятий, иногда можно проводить интегрированные занятия. «Физкультура - математика» или «Физкультура - конструирование». Важно то, что такие занятия не должны быть частыми, и должны быть очень хорошо продуманы воспитателем и инструктором. В основном такое занятие можно провести на закрепление материала.</w:t>
      </w:r>
    </w:p>
    <w:p w14:paraId="28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Это разнообразие, в проведении физкультурных занятий помогает мне развить в детях интерес к физкультуре, повысить двигательную активность детей и моторную плотность занятий.</w:t>
      </w:r>
    </w:p>
    <w:p w14:paraId="29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Вырабатывая навыки владения основными движениями и выполнения физических упражнений, знакомлю детей с физическими, физиологическими процессами человека во время занятий физкультурой (строение тела, мышц, правильной осанки, роли позвоночника в организме, работе сердца, о роли режима дня, о правильном питании). Кроме того, о правилах поведения, помощи при травмах (ушибы, порезы, обморожения и т. д.) - всё это для осознанного отношения к физкультурным занятиям</w:t>
      </w:r>
    </w:p>
    <w:p w14:paraId="2A000000">
      <w:r>
        <w:rPr>
          <w:rFonts w:ascii="Arial" w:hAnsi="Arial"/>
          <w:b w:val="0"/>
          <w:i w:val="0"/>
          <w:caps w:val="0"/>
          <w:color w:val="555555"/>
          <w:spacing w:val="0"/>
          <w:sz w:val="21"/>
          <w:highlight w:val="white"/>
        </w:rPr>
        <w:t> </w:t>
      </w:r>
    </w:p>
    <w:p w14:paraId="2B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Интегрированное занятие. Интеграция - процесс сближения и связи наук. Поскольку в ДОУ проводится много интеллектуальных занятий, иногда можно проводить интегрированные занятия. «Физкультура - математика» или «Физкультура - конструирование». Важно то, что такие занятия не должны быть частыми, и должны быть очень хорошо продуманы воспитателем и инструктором. В основном такое занятие можно провести на закрепление материала.</w:t>
      </w:r>
    </w:p>
    <w:p w14:paraId="2C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Это разнообразие, в проведении физкультурных занятий помогает мне развить в детях интерес к физкультуре, повысить двигательную активность детей и моторную плотность занятий.</w:t>
      </w:r>
    </w:p>
    <w:p w14:paraId="2D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Вырабатывая навыки владения основными движениями и выполнения физических упражнений, знакомлю детей с физическими, физиологическими процессами человека во время занятий физкультурой (строение тела, мышц, правильной осанки, роли позвоночника в организме, работе сердца, о роли режима дня, о правильном питании). Кроме того, о правилах поведения, помощи при травмах (ушибы, порезы, обморожения и т. д.) - всё это для осознанного отношения к физкультурным занятиям.</w:t>
      </w:r>
    </w:p>
    <w:p w14:paraId="2E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2024-05-02T09:40:00Z</dcterms:modified>
</cp:coreProperties>
</file>