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F2" w:rsidRPr="0072682D" w:rsidRDefault="001B7BF2" w:rsidP="0072682D">
      <w:pPr>
        <w:spacing w:before="75" w:after="75" w:line="270" w:lineRule="atLeast"/>
        <w:ind w:firstLine="150"/>
        <w:jc w:val="center"/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Родителям об адаптации  детей пи поступлении в дошкольное учреждение</w:t>
      </w:r>
    </w:p>
    <w:p w:rsidR="001B7BF2" w:rsidRDefault="001B7BF2" w:rsidP="0072682D">
      <w:pPr>
        <w:spacing w:before="75" w:after="75" w:line="270" w:lineRule="atLeast"/>
        <w:rPr>
          <w:rFonts w:ascii="Verdana" w:hAnsi="Verdana" w:cs="Verdana"/>
          <w:b/>
          <w:bCs/>
          <w:color w:val="464646"/>
          <w:sz w:val="18"/>
          <w:szCs w:val="18"/>
          <w:lang w:eastAsia="ru-RU"/>
        </w:rPr>
      </w:pP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 случае,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К таким нарушениям относят:</w:t>
      </w:r>
    </w:p>
    <w:p w:rsidR="001B7BF2" w:rsidRPr="0072682D" w:rsidRDefault="001B7BF2" w:rsidP="009137A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нарушение аппетита (отказ от еды или недоедание)</w:t>
      </w:r>
    </w:p>
    <w:p w:rsidR="001B7BF2" w:rsidRPr="0072682D" w:rsidRDefault="001B7BF2" w:rsidP="009137A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нарушение сна (дети не могут заснуть, сон кратковременный, прерывистый)</w:t>
      </w:r>
    </w:p>
    <w:p w:rsidR="001B7BF2" w:rsidRPr="0072682D" w:rsidRDefault="001B7BF2" w:rsidP="009137A1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1B7BF2" w:rsidRPr="0072682D" w:rsidRDefault="001B7BF2" w:rsidP="009137A1">
      <w:pPr>
        <w:spacing w:before="75" w:after="75" w:line="270" w:lineRule="atLeast"/>
        <w:ind w:firstLine="150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1B7BF2" w:rsidRPr="0072682D" w:rsidRDefault="001B7BF2" w:rsidP="009137A1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повышение температуры тела</w:t>
      </w:r>
    </w:p>
    <w:p w:rsidR="001B7BF2" w:rsidRPr="0072682D" w:rsidRDefault="001B7BF2" w:rsidP="009137A1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изменения характера стула</w:t>
      </w:r>
    </w:p>
    <w:p w:rsidR="001B7BF2" w:rsidRPr="0072682D" w:rsidRDefault="001B7BF2" w:rsidP="009137A1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72682D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 о которых говорилось выше.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72682D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Итак, что должны знать и уметь родители: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Чем чаще ребёнок будет общаться со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 первые дни ребёнок должен пребывать в группе не более 2-3часов.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Для первых посещений рекомендуются часы, отведённые для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прогулок,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Установление эмоционального контакта ребёнка и воспитателя должно осуществляться в привычной обстановке в присутствии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близкого человека. В первый день кратковременное знакомство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с воспитателем, направленное на формирование интереса к детскому саду, на установление контакта между ребёнком и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воспитателем в новой ситуации.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1B7BF2" w:rsidRPr="0072682D" w:rsidRDefault="001B7BF2" w:rsidP="0072682D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НЕОБХОДИМО:</w:t>
      </w:r>
    </w:p>
    <w:p w:rsidR="001B7BF2" w:rsidRPr="0072682D" w:rsidRDefault="001B7BF2" w:rsidP="0072682D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1B7BF2" w:rsidRPr="0072682D" w:rsidRDefault="001B7BF2" w:rsidP="0072682D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1B7BF2" w:rsidRPr="0072682D" w:rsidRDefault="001B7BF2" w:rsidP="0072682D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С</w:t>
      </w: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При лёгкой адаптации поведение детей раннего возраста нормализуется в течение месяца, у дошкольников – за 10 –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со взрослыми почти не нарушаются, двигательная активность не снижается,</w:t>
      </w:r>
    </w:p>
    <w:p w:rsidR="001B7BF2" w:rsidRPr="0072682D" w:rsidRDefault="001B7BF2" w:rsidP="0072682D">
      <w:pPr>
        <w:spacing w:before="75" w:after="75" w:line="270" w:lineRule="atLeast"/>
        <w:ind w:firstLine="150"/>
        <w:jc w:val="both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72682D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группы:</w:t>
      </w:r>
    </w:p>
    <w:tbl>
      <w:tblPr>
        <w:tblW w:w="45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2"/>
        <w:gridCol w:w="1262"/>
        <w:gridCol w:w="1006"/>
        <w:gridCol w:w="1245"/>
        <w:gridCol w:w="1202"/>
        <w:gridCol w:w="1072"/>
        <w:gridCol w:w="3396"/>
      </w:tblGrid>
      <w:tr w:rsidR="001B7BF2" w:rsidRPr="0072682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отношения со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4"/>
                <w:szCs w:val="24"/>
                <w:lang w:eastAsia="ru-RU"/>
              </w:rPr>
              <w:t>потребность в общении</w:t>
            </w:r>
          </w:p>
        </w:tc>
      </w:tr>
      <w:tr w:rsidR="001B7BF2" w:rsidRPr="0072682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i/>
                <w:iCs/>
                <w:color w:val="46464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отрицательные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отсутствует или связана с воспоминан.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1B7BF2" w:rsidRPr="0072682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i/>
                <w:iCs/>
                <w:color w:val="46464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неуравновешен.,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положительные,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ответная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Потребность в общении со взрослым, в сотрудничестве с ним и получении  от него сведений об окружении.</w:t>
            </w:r>
          </w:p>
        </w:tc>
      </w:tr>
      <w:tr w:rsidR="001B7BF2" w:rsidRPr="0072682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i/>
                <w:iCs/>
                <w:color w:val="46464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положительные,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инициативная (сам обращается ко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B7BF2" w:rsidRPr="0072682D" w:rsidRDefault="001B7BF2" w:rsidP="007268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Потребность в общении со взрослым и в самостоятельных действиях.</w:t>
            </w:r>
          </w:p>
          <w:p w:rsidR="001B7BF2" w:rsidRPr="0072682D" w:rsidRDefault="001B7BF2" w:rsidP="0072682D">
            <w:pPr>
              <w:spacing w:before="75" w:after="75" w:line="240" w:lineRule="atLeast"/>
              <w:ind w:firstLine="150"/>
              <w:jc w:val="both"/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72682D">
              <w:rPr>
                <w:rFonts w:ascii="Times New Roman" w:hAnsi="Times New Roman" w:cs="Times New Roman"/>
                <w:color w:val="464646"/>
                <w:sz w:val="28"/>
                <w:szCs w:val="28"/>
                <w:lang w:eastAsia="ru-RU"/>
              </w:rPr>
              <w:t>Источник: http://doshvozrast.ru/rabrod/konsultacrod02.htm</w:t>
            </w:r>
          </w:p>
        </w:tc>
      </w:tr>
    </w:tbl>
    <w:p w:rsidR="001B7BF2" w:rsidRDefault="001B7BF2" w:rsidP="007268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7BF2" w:rsidRPr="00A364FC" w:rsidRDefault="001B7BF2" w:rsidP="00A364FC">
      <w:pPr>
        <w:rPr>
          <w:rFonts w:ascii="Times New Roman" w:hAnsi="Times New Roman" w:cs="Times New Roman"/>
          <w:sz w:val="28"/>
          <w:szCs w:val="28"/>
        </w:rPr>
      </w:pPr>
    </w:p>
    <w:p w:rsidR="001B7BF2" w:rsidRDefault="001B7BF2" w:rsidP="00A364FC">
      <w:pPr>
        <w:rPr>
          <w:rFonts w:ascii="Times New Roman" w:hAnsi="Times New Roman" w:cs="Times New Roman"/>
          <w:sz w:val="28"/>
          <w:szCs w:val="28"/>
        </w:rPr>
      </w:pPr>
    </w:p>
    <w:p w:rsidR="001B7BF2" w:rsidRDefault="001B7BF2" w:rsidP="00A364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№1 «Колокольчик»</w:t>
      </w:r>
    </w:p>
    <w:p w:rsidR="001B7BF2" w:rsidRPr="00A364FC" w:rsidRDefault="001B7BF2" w:rsidP="00A364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Белик Мария Федоровна</w:t>
      </w:r>
    </w:p>
    <w:sectPr w:rsidR="001B7BF2" w:rsidRPr="00A364FC" w:rsidSect="0044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6AD"/>
    <w:multiLevelType w:val="multilevel"/>
    <w:tmpl w:val="339A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4BA2AE0"/>
    <w:multiLevelType w:val="multilevel"/>
    <w:tmpl w:val="090C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B686C61"/>
    <w:multiLevelType w:val="multilevel"/>
    <w:tmpl w:val="22F2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C51B5"/>
    <w:multiLevelType w:val="multilevel"/>
    <w:tmpl w:val="A8A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F17"/>
    <w:rsid w:val="001B7BF2"/>
    <w:rsid w:val="004228F8"/>
    <w:rsid w:val="00426E9B"/>
    <w:rsid w:val="0044503F"/>
    <w:rsid w:val="004F20C8"/>
    <w:rsid w:val="0072682D"/>
    <w:rsid w:val="00726F17"/>
    <w:rsid w:val="009137A1"/>
    <w:rsid w:val="00A364FC"/>
    <w:rsid w:val="00C12084"/>
    <w:rsid w:val="00CD3CFD"/>
    <w:rsid w:val="00EF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3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13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1298</Words>
  <Characters>7400</Characters>
  <Application>Microsoft Office Outlook</Application>
  <DocSecurity>0</DocSecurity>
  <Lines>0</Lines>
  <Paragraphs>0</Paragraphs>
  <ScaleCrop>false</ScaleCrop>
  <Company>ROO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spez</cp:lastModifiedBy>
  <cp:revision>5</cp:revision>
  <dcterms:created xsi:type="dcterms:W3CDTF">2013-12-03T15:00:00Z</dcterms:created>
  <dcterms:modified xsi:type="dcterms:W3CDTF">2013-12-06T07:05:00Z</dcterms:modified>
</cp:coreProperties>
</file>