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7B" w:rsidRDefault="0002177B" w:rsidP="0002177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2177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БЕСЕДЫ ЛОГОПЕДА.</w:t>
      </w:r>
      <w:r w:rsidR="00CC0A81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</w:p>
    <w:p w:rsidR="00CC0A81" w:rsidRPr="0002177B" w:rsidRDefault="00CC0A81" w:rsidP="0002177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Дыхательная гимнастика.</w:t>
      </w:r>
    </w:p>
    <w:p w:rsidR="002104AC" w:rsidRDefault="0002177B" w:rsidP="0021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5DFF">
        <w:rPr>
          <w:rFonts w:ascii="Times New Roman" w:hAnsi="Times New Roman" w:cs="Times New Roman"/>
          <w:sz w:val="28"/>
          <w:szCs w:val="28"/>
        </w:rPr>
        <w:t>Прислушайтесь к своему ребёнку, как он дышит? Не затруднено ли у него носовое дыхание? А может</w:t>
      </w:r>
      <w:r w:rsidR="002104AC">
        <w:rPr>
          <w:rFonts w:ascii="Times New Roman" w:hAnsi="Times New Roman" w:cs="Times New Roman"/>
          <w:sz w:val="28"/>
          <w:szCs w:val="28"/>
        </w:rPr>
        <w:t>,</w:t>
      </w:r>
      <w:r w:rsidR="001E5DFF">
        <w:rPr>
          <w:rFonts w:ascii="Times New Roman" w:hAnsi="Times New Roman" w:cs="Times New Roman"/>
          <w:sz w:val="28"/>
          <w:szCs w:val="28"/>
        </w:rPr>
        <w:t xml:space="preserve"> </w:t>
      </w:r>
      <w:r w:rsidR="002104AC">
        <w:rPr>
          <w:rFonts w:ascii="Times New Roman" w:hAnsi="Times New Roman" w:cs="Times New Roman"/>
          <w:sz w:val="28"/>
          <w:szCs w:val="28"/>
        </w:rPr>
        <w:t>у него постоянно</w:t>
      </w:r>
      <w:r w:rsidR="002104AC" w:rsidRPr="002104AC">
        <w:rPr>
          <w:rFonts w:ascii="Times New Roman" w:hAnsi="Times New Roman" w:cs="Times New Roman"/>
          <w:sz w:val="28"/>
          <w:szCs w:val="28"/>
        </w:rPr>
        <w:t xml:space="preserve"> </w:t>
      </w:r>
      <w:r w:rsidR="002104AC">
        <w:rPr>
          <w:rFonts w:ascii="Times New Roman" w:hAnsi="Times New Roman" w:cs="Times New Roman"/>
          <w:sz w:val="28"/>
          <w:szCs w:val="28"/>
        </w:rPr>
        <w:t>открыт рот…</w:t>
      </w:r>
    </w:p>
    <w:p w:rsidR="00E11D11" w:rsidRDefault="002104AC" w:rsidP="0021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77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Ведь громкость, плавность речи во многом зависти от речевого дыхания. Что такое дыхание? Это вдох и выдох.  Дыхание бывает речевое и неречевое. </w:t>
      </w:r>
      <w:r w:rsidR="005F00E5">
        <w:rPr>
          <w:rFonts w:ascii="Times New Roman" w:hAnsi="Times New Roman" w:cs="Times New Roman"/>
          <w:sz w:val="28"/>
          <w:szCs w:val="28"/>
        </w:rPr>
        <w:t>Сразу напрашивается</w:t>
      </w:r>
      <w:r>
        <w:rPr>
          <w:rFonts w:ascii="Times New Roman" w:hAnsi="Times New Roman" w:cs="Times New Roman"/>
          <w:sz w:val="28"/>
          <w:szCs w:val="28"/>
        </w:rPr>
        <w:t xml:space="preserve"> вопрос: «В чём же их разли</w:t>
      </w:r>
      <w:r w:rsidR="005F00E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ие???».</w:t>
      </w:r>
      <w:r w:rsidR="005F00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0E5" w:rsidRDefault="005F00E5" w:rsidP="0021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Неречевое</w:t>
      </w:r>
      <w:r w:rsidR="00693314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02177B">
        <w:rPr>
          <w:rFonts w:ascii="Times New Roman" w:hAnsi="Times New Roman" w:cs="Times New Roman"/>
          <w:sz w:val="28"/>
          <w:szCs w:val="28"/>
        </w:rPr>
        <w:t xml:space="preserve"> состоит из вдоха и выдоха</w:t>
      </w:r>
      <w:r>
        <w:rPr>
          <w:rFonts w:ascii="Times New Roman" w:hAnsi="Times New Roman" w:cs="Times New Roman"/>
          <w:sz w:val="28"/>
          <w:szCs w:val="28"/>
        </w:rPr>
        <w:t xml:space="preserve"> примерно равной продолжительности.</w:t>
      </w:r>
    </w:p>
    <w:p w:rsidR="005F00E5" w:rsidRDefault="0002177B" w:rsidP="0021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 речевом дыхании</w:t>
      </w:r>
      <w:r w:rsidR="005F00E5">
        <w:rPr>
          <w:rFonts w:ascii="Times New Roman" w:hAnsi="Times New Roman" w:cs="Times New Roman"/>
          <w:sz w:val="28"/>
          <w:szCs w:val="28"/>
        </w:rPr>
        <w:t xml:space="preserve"> вдох короче выдоха. </w:t>
      </w:r>
    </w:p>
    <w:p w:rsidR="005F00E5" w:rsidRDefault="0002177B" w:rsidP="0021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00E5">
        <w:rPr>
          <w:rFonts w:ascii="Times New Roman" w:hAnsi="Times New Roman" w:cs="Times New Roman"/>
          <w:sz w:val="28"/>
          <w:szCs w:val="28"/>
        </w:rPr>
        <w:t xml:space="preserve">Тут опять напрашивается вопрос: «Для чего </w:t>
      </w:r>
      <w:r w:rsidR="00693314">
        <w:rPr>
          <w:rFonts w:ascii="Times New Roman" w:hAnsi="Times New Roman" w:cs="Times New Roman"/>
          <w:sz w:val="28"/>
          <w:szCs w:val="28"/>
        </w:rPr>
        <w:t>надо это речевое дыхание</w:t>
      </w:r>
      <w:r w:rsidR="005F00E5">
        <w:rPr>
          <w:rFonts w:ascii="Times New Roman" w:hAnsi="Times New Roman" w:cs="Times New Roman"/>
          <w:sz w:val="28"/>
          <w:szCs w:val="28"/>
        </w:rPr>
        <w:t xml:space="preserve">?»  Это надо чтобы можно было произнести развёрнутую фразу с правильной интонацией. А ещё </w:t>
      </w:r>
      <w:r w:rsidR="00693314">
        <w:rPr>
          <w:rFonts w:ascii="Times New Roman" w:hAnsi="Times New Roman" w:cs="Times New Roman"/>
          <w:sz w:val="28"/>
          <w:szCs w:val="28"/>
        </w:rPr>
        <w:t>оно</w:t>
      </w:r>
      <w:r w:rsidR="005F00E5">
        <w:rPr>
          <w:rFonts w:ascii="Times New Roman" w:hAnsi="Times New Roman" w:cs="Times New Roman"/>
          <w:sz w:val="28"/>
          <w:szCs w:val="28"/>
        </w:rPr>
        <w:t xml:space="preserve"> надо </w:t>
      </w:r>
      <w:r w:rsidR="00693314">
        <w:rPr>
          <w:rFonts w:ascii="Times New Roman" w:hAnsi="Times New Roman" w:cs="Times New Roman"/>
          <w:sz w:val="28"/>
          <w:szCs w:val="28"/>
        </w:rPr>
        <w:t xml:space="preserve">при постановке отсутствующих у ребёнка звуков, так как произнесение большинства звуков нашего языка требует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93314">
        <w:rPr>
          <w:rFonts w:ascii="Times New Roman" w:hAnsi="Times New Roman" w:cs="Times New Roman"/>
          <w:sz w:val="28"/>
          <w:szCs w:val="28"/>
        </w:rPr>
        <w:t>ильной, направленной воздушной струи.</w:t>
      </w:r>
    </w:p>
    <w:p w:rsidR="00693314" w:rsidRDefault="00693314" w:rsidP="00210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вашему вниманию упражнения, направленные на тренировку правильного речевого дыхания:</w:t>
      </w:r>
    </w:p>
    <w:p w:rsidR="00693314" w:rsidRDefault="00693314" w:rsidP="006933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«Сдуй снежинку (листочек) с ладошки»</w:t>
      </w:r>
      <w:r w:rsidR="00C44B87">
        <w:rPr>
          <w:rFonts w:ascii="Times New Roman" w:hAnsi="Times New Roman" w:cs="Times New Roman"/>
          <w:sz w:val="28"/>
          <w:szCs w:val="28"/>
        </w:rPr>
        <w:t>: Предлагаем ребёнку длительным ротовым выдохом сдуть с ладошки листочек из бумаги. Ладошка находится на уровне рта ребёнка.</w:t>
      </w:r>
    </w:p>
    <w:p w:rsidR="00C44B87" w:rsidRDefault="00C44B87" w:rsidP="006933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«Футболисты»: дуем на бумажный или ватный шарик, стараясь попасть в ворота (в качестве ворот можно поставить детали мелкого конструктора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). Вдох через нос, а выдох плавный и сильный. Губы в позиции «Трубочка».</w:t>
      </w:r>
    </w:p>
    <w:p w:rsidR="00C44B87" w:rsidRDefault="00C44B87" w:rsidP="006933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«Буря в стакане»: налить ½ стакана воды. Ребёнок  делает вдох носиком. А выдох в трубочку, </w:t>
      </w:r>
      <w:r w:rsidR="00DF6E22">
        <w:rPr>
          <w:rFonts w:ascii="Times New Roman" w:hAnsi="Times New Roman" w:cs="Times New Roman"/>
          <w:sz w:val="28"/>
          <w:szCs w:val="28"/>
        </w:rPr>
        <w:t>находящуюся в стакане. Стакан можно заменить маленькой пластмассовой бутылочкой.</w:t>
      </w:r>
    </w:p>
    <w:p w:rsidR="00DF6E22" w:rsidRDefault="00DF6E22" w:rsidP="006933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«Пароход гудит»: Улыбнуться, широкий язык положить язык на нижнюю губу, кончик языка касается края горлышка пузырька. Пузырёк касается подбородка ребёнка. Предложить ему подуть в пузырек. Следите, чтобы струя воздуха была сильной и шла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языка.  </w:t>
      </w:r>
    </w:p>
    <w:p w:rsidR="00DF6E22" w:rsidRDefault="00DF6E22" w:rsidP="006933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«Снежинка», «Капелька», «Листочек»</w:t>
      </w:r>
      <w:r w:rsidR="00554B71">
        <w:rPr>
          <w:rFonts w:ascii="Times New Roman" w:hAnsi="Times New Roman" w:cs="Times New Roman"/>
          <w:sz w:val="28"/>
          <w:szCs w:val="28"/>
        </w:rPr>
        <w:t xml:space="preserve">, «Бабочка» и </w:t>
      </w:r>
      <w:proofErr w:type="spellStart"/>
      <w:r w:rsidR="00554B7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554B71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554B71">
        <w:rPr>
          <w:rFonts w:ascii="Times New Roman" w:hAnsi="Times New Roman" w:cs="Times New Roman"/>
          <w:sz w:val="28"/>
          <w:szCs w:val="28"/>
        </w:rPr>
        <w:t>: Ребёнку предлагают плавно подуть (губы трубочкой) на подвешенные на уровне рта ребёнка вырезанные из бумаги снежинки, капельки, листочки и т.п.</w:t>
      </w:r>
    </w:p>
    <w:p w:rsidR="00554B71" w:rsidRDefault="00554B71" w:rsidP="006933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«Надуваем и сдуваем шарик» (развитие физиологического дыхания). Лежа на спине, положить левую руку на живот, правую на грудь. По команде взрослого ребёнок вдыхает – выпячивает живот (шарик надувается). Выдыхает </w:t>
      </w:r>
      <w:r w:rsidR="004F639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396">
        <w:rPr>
          <w:rFonts w:ascii="Times New Roman" w:hAnsi="Times New Roman" w:cs="Times New Roman"/>
          <w:sz w:val="28"/>
          <w:szCs w:val="28"/>
        </w:rPr>
        <w:t>втягивая живот (шарик сдувается).</w:t>
      </w:r>
    </w:p>
    <w:p w:rsidR="004F6396" w:rsidRDefault="004F6396" w:rsidP="006933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«Фокусник», положить на кончик носа маленький кусочек бумаги или ватку. Улыбнуться, приоткрыть рот, положить передний край языка на верхнюю губу так, чтобы боковые края были прижаты, а посередине языка был желобок и сдуть с носа бумажку или ватку. (Воздух должен проходить посередине языка, тогда ватка полетит вверх). </w:t>
      </w:r>
    </w:p>
    <w:p w:rsidR="0002177B" w:rsidRDefault="0002177B" w:rsidP="0002177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77B" w:rsidRDefault="0002177B" w:rsidP="0002177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77B" w:rsidRDefault="0002177B" w:rsidP="0002177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177B">
        <w:rPr>
          <w:rFonts w:ascii="Times New Roman" w:hAnsi="Times New Roman" w:cs="Times New Roman"/>
          <w:b/>
          <w:color w:val="FF0000"/>
          <w:sz w:val="28"/>
          <w:szCs w:val="28"/>
        </w:rPr>
        <w:t>НАПОМИНАЛКИ:</w:t>
      </w:r>
    </w:p>
    <w:p w:rsidR="0002177B" w:rsidRDefault="0002177B" w:rsidP="0002177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77B">
        <w:rPr>
          <w:rFonts w:ascii="Times New Roman" w:hAnsi="Times New Roman" w:cs="Times New Roman"/>
          <w:sz w:val="28"/>
          <w:szCs w:val="28"/>
        </w:rPr>
        <w:t xml:space="preserve">   При</w:t>
      </w:r>
      <w:r>
        <w:rPr>
          <w:rFonts w:ascii="Times New Roman" w:hAnsi="Times New Roman" w:cs="Times New Roman"/>
          <w:sz w:val="28"/>
          <w:szCs w:val="28"/>
        </w:rPr>
        <w:t xml:space="preserve"> отработке правильного речевого дыхания</w:t>
      </w:r>
    </w:p>
    <w:p w:rsidR="0002177B" w:rsidRDefault="0002177B" w:rsidP="000217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вдох через нос, а выдох осуществлять ртом;</w:t>
      </w:r>
    </w:p>
    <w:p w:rsidR="0002177B" w:rsidRDefault="0002177B" w:rsidP="000217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Губы при выдохе немного открыты («трубочкой»);</w:t>
      </w:r>
    </w:p>
    <w:p w:rsidR="0002177B" w:rsidRDefault="0002177B" w:rsidP="000217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Выдох выполнять продолжительно, плавно.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предлагаемые ребёнку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поддувания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находиться на уровне рта ребёнка.</w:t>
      </w:r>
    </w:p>
    <w:p w:rsidR="0002177B" w:rsidRDefault="006E09CC" w:rsidP="000217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поднимать плечи;</w:t>
      </w:r>
    </w:p>
    <w:p w:rsidR="006E09CC" w:rsidRDefault="006E09CC" w:rsidP="000217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надувать щёки при выдохе;</w:t>
      </w:r>
    </w:p>
    <w:p w:rsidR="006E09CC" w:rsidRDefault="006E09CC" w:rsidP="000217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развитие дыхания повторяются  не более3-5 раз;</w:t>
      </w:r>
    </w:p>
    <w:p w:rsidR="006E09CC" w:rsidRDefault="006E09CC" w:rsidP="000217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Обращайте внимание на осанку (держать ровно спину, не сутулиться, плечи не опускать);</w:t>
      </w:r>
    </w:p>
    <w:p w:rsidR="006E09CC" w:rsidRDefault="006E09CC" w:rsidP="000217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упражнения по формированию правильного речевого дыхания проводим в игровой форме;</w:t>
      </w:r>
    </w:p>
    <w:p w:rsidR="006E09CC" w:rsidRDefault="006E09CC" w:rsidP="000217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проведением дыхательной гимнастики не забывайте проветривать помещение;</w:t>
      </w:r>
    </w:p>
    <w:p w:rsidR="006E09CC" w:rsidRDefault="006E09CC" w:rsidP="000217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не должен делать резких, судорожных вдохов с подниманием плеч, с напряжением;</w:t>
      </w:r>
    </w:p>
    <w:p w:rsidR="006E09CC" w:rsidRDefault="006E09CC" w:rsidP="000217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должен быть спокойным</w:t>
      </w:r>
    </w:p>
    <w:p w:rsidR="006E09CC" w:rsidRPr="006E09CC" w:rsidRDefault="006E09CC" w:rsidP="006E09C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достаточно несколько минут, так как эти упражнения утомляют ребёнка и могут вызвать головокружение.</w:t>
      </w:r>
    </w:p>
    <w:p w:rsidR="0002177B" w:rsidRPr="00CC0A81" w:rsidRDefault="0002177B" w:rsidP="0002177B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C0A81" w:rsidRPr="00CC0A81" w:rsidRDefault="00CC0A81" w:rsidP="0002177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C0A8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Удачи, успехов и удовольствия в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совместном досуге с ребёнком!!!</w:t>
      </w:r>
    </w:p>
    <w:sectPr w:rsidR="00CC0A81" w:rsidRPr="00CC0A81" w:rsidSect="000217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8276"/>
      </v:shape>
    </w:pict>
  </w:numPicBullet>
  <w:abstractNum w:abstractNumId="0">
    <w:nsid w:val="721D1323"/>
    <w:multiLevelType w:val="hybridMultilevel"/>
    <w:tmpl w:val="D95C559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60A3561"/>
    <w:multiLevelType w:val="hybridMultilevel"/>
    <w:tmpl w:val="EDF213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DFF"/>
    <w:rsid w:val="0002177B"/>
    <w:rsid w:val="001E5DFF"/>
    <w:rsid w:val="002104AC"/>
    <w:rsid w:val="004F6396"/>
    <w:rsid w:val="00554B71"/>
    <w:rsid w:val="005F00E5"/>
    <w:rsid w:val="00693314"/>
    <w:rsid w:val="006E09CC"/>
    <w:rsid w:val="00C44B87"/>
    <w:rsid w:val="00CC0A81"/>
    <w:rsid w:val="00DF6E22"/>
    <w:rsid w:val="00E1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Самойленко</dc:creator>
  <cp:lastModifiedBy>Самойленко</cp:lastModifiedBy>
  <cp:revision>2</cp:revision>
  <dcterms:created xsi:type="dcterms:W3CDTF">2018-11-19T09:37:00Z</dcterms:created>
  <dcterms:modified xsi:type="dcterms:W3CDTF">2018-11-19T11:34:00Z</dcterms:modified>
</cp:coreProperties>
</file>