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tLeast" w:line="427" w:before="0" w:after="0"/>
        <w:jc w:val="center"/>
        <w:outlineLvl w:val="2"/>
        <w:rPr>
          <w:rFonts w:ascii="Times New Roman" w:hAnsi="Times New Roman"/>
          <w:b/>
          <w:b/>
          <w:bCs/>
        </w:rPr>
      </w:pPr>
      <w:r>
        <w:rPr>
          <w:rFonts w:eastAsia="Times New Roman" w:cs="Arial" w:ascii="Times New Roman" w:hAnsi="Times New Roman"/>
          <w:b/>
          <w:bCs/>
          <w:color w:val="101921"/>
          <w:sz w:val="36"/>
          <w:szCs w:val="36"/>
        </w:rPr>
        <w:t xml:space="preserve">Реестр приказов по движению воспитанников </w:t>
      </w:r>
    </w:p>
    <w:p>
      <w:pPr>
        <w:pStyle w:val="Normal"/>
        <w:numPr>
          <w:ilvl w:val="0"/>
          <w:numId w:val="0"/>
        </w:numPr>
        <w:spacing w:lineRule="atLeast" w:line="427" w:before="0" w:after="0"/>
        <w:jc w:val="center"/>
        <w:outlineLvl w:val="2"/>
        <w:rPr>
          <w:rFonts w:ascii="Times New Roman" w:hAnsi="Times New Roman"/>
          <w:b/>
          <w:b/>
          <w:bCs/>
        </w:rPr>
      </w:pPr>
      <w:r>
        <w:rPr>
          <w:rFonts w:eastAsia="Times New Roman" w:cs="Arial" w:ascii="Times New Roman" w:hAnsi="Times New Roman"/>
          <w:b/>
          <w:bCs/>
          <w:color w:val="101921"/>
          <w:sz w:val="36"/>
          <w:szCs w:val="36"/>
        </w:rPr>
        <w:t xml:space="preserve">МБДОУ </w:t>
      </w:r>
      <w:r>
        <w:rPr>
          <w:rFonts w:eastAsia="Times New Roman" w:cs="Arial" w:ascii="Times New Roman" w:hAnsi="Times New Roman"/>
          <w:b/>
          <w:bCs/>
          <w:color w:val="101921"/>
          <w:sz w:val="36"/>
          <w:szCs w:val="36"/>
        </w:rPr>
        <w:t>д/с№1 « Колокольчик»</w:t>
      </w:r>
    </w:p>
    <w:tbl>
      <w:tblPr>
        <w:tblStyle w:val="a3"/>
        <w:tblW w:w="10314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3827"/>
        <w:gridCol w:w="2393"/>
        <w:gridCol w:w="2392"/>
      </w:tblGrid>
      <w:tr>
        <w:trPr/>
        <w:tc>
          <w:tcPr>
            <w:tcW w:w="10313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Март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г.</w:t>
            </w:r>
          </w:p>
        </w:tc>
      </w:tr>
      <w:tr>
        <w:trPr/>
        <w:tc>
          <w:tcPr>
            <w:tcW w:w="17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356"/>
              <w:jc w:val="center"/>
              <w:rPr>
                <w:rFonts w:ascii="Times New Roman" w:hAnsi="Times New Roman" w:eastAsia="Times New Roman" w:cs="Times New Roman"/>
                <w:color w:val="10192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356"/>
              <w:jc w:val="center"/>
              <w:rPr>
                <w:rFonts w:ascii="Times New Roman" w:hAnsi="Times New Roman" w:eastAsia="Times New Roman" w:cs="Times New Roman"/>
                <w:color w:val="10192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23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356"/>
              <w:jc w:val="center"/>
              <w:rPr>
                <w:rFonts w:ascii="Times New Roman" w:hAnsi="Times New Roman" w:eastAsia="Times New Roman" w:cs="Times New Roman"/>
                <w:color w:val="10192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239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356"/>
              <w:jc w:val="center"/>
              <w:rPr>
                <w:rFonts w:ascii="Times New Roman" w:hAnsi="Times New Roman" w:eastAsia="Times New Roman" w:cs="Times New Roman"/>
                <w:color w:val="10192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>
        <w:trPr/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Пр.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о  зачислении ребенка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разновозрастная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вторая младшая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Пр.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о  зачислении ребенка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Разновозрастная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комбинированная подготовительная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17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Пр.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о  зачислении ребенка</w:t>
            </w:r>
          </w:p>
        </w:tc>
        <w:tc>
          <w:tcPr>
            <w:tcW w:w="239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разновозрастная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вторая младшая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17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0.03.2021</w:t>
            </w:r>
          </w:p>
        </w:tc>
        <w:tc>
          <w:tcPr>
            <w:tcW w:w="382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Пр.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о  зачислении ребенка</w:t>
            </w:r>
          </w:p>
        </w:tc>
        <w:tc>
          <w:tcPr>
            <w:tcW w:w="239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разновозрастная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первая младшая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17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30.03.2021</w:t>
            </w:r>
          </w:p>
        </w:tc>
        <w:tc>
          <w:tcPr>
            <w:tcW w:w="382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Пр.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о  зачислении ребенка</w:t>
            </w:r>
          </w:p>
        </w:tc>
        <w:tc>
          <w:tcPr>
            <w:tcW w:w="239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разновозрастная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</w:t>
      </w:r>
    </w:p>
    <w:tbl>
      <w:tblPr>
        <w:tblStyle w:val="a3"/>
        <w:tblW w:w="10314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3827"/>
        <w:gridCol w:w="2393"/>
        <w:gridCol w:w="2392"/>
      </w:tblGrid>
      <w:tr>
        <w:trPr/>
        <w:tc>
          <w:tcPr>
            <w:tcW w:w="10313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Апрель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г.</w:t>
            </w:r>
          </w:p>
        </w:tc>
      </w:tr>
      <w:tr>
        <w:trPr/>
        <w:tc>
          <w:tcPr>
            <w:tcW w:w="17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356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356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23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356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239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356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>
        <w:trPr/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Пр.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о  зачислении ребенка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разновозрастная группа</w:t>
            </w:r>
          </w:p>
        </w:tc>
        <w:tc>
          <w:tcPr>
            <w:tcW w:w="2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Пр.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о  зачислении ребенка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разновозрастная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вторая младшая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17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19.04.2021</w:t>
            </w:r>
          </w:p>
        </w:tc>
        <w:tc>
          <w:tcPr>
            <w:tcW w:w="382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Пр.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  зачислении ребенка</w:t>
            </w:r>
          </w:p>
        </w:tc>
        <w:tc>
          <w:tcPr>
            <w:tcW w:w="239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разновозрастная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первая младшая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</w:t>
      </w:r>
    </w:p>
    <w:tbl>
      <w:tblPr>
        <w:tblStyle w:val="a3"/>
        <w:tblW w:w="10314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3827"/>
        <w:gridCol w:w="2393"/>
        <w:gridCol w:w="2393"/>
      </w:tblGrid>
      <w:tr>
        <w:trPr/>
        <w:tc>
          <w:tcPr>
            <w:tcW w:w="10314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Май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г.</w:t>
            </w:r>
          </w:p>
        </w:tc>
      </w:tr>
      <w:tr>
        <w:trPr/>
        <w:tc>
          <w:tcPr>
            <w:tcW w:w="17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356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356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23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356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23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356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>
        <w:trPr/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Пр.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о  зачислении ребенка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разновозрастная группа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3"/>
        <w:tblW w:w="10314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3827"/>
        <w:gridCol w:w="2393"/>
        <w:gridCol w:w="2393"/>
      </w:tblGrid>
      <w:tr>
        <w:trPr/>
        <w:tc>
          <w:tcPr>
            <w:tcW w:w="10314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Июнь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г.</w:t>
            </w:r>
          </w:p>
        </w:tc>
      </w:tr>
      <w:tr>
        <w:trPr/>
        <w:tc>
          <w:tcPr>
            <w:tcW w:w="17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356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356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23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356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23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356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>
        <w:trPr/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Пр.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о  зачислении ребенка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разновозрастная группа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№4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Пр.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о  зачислении ребенка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разновозрастная</w:t>
            </w:r>
            <w:bookmarkStart w:id="1" w:name="_GoBack2"/>
            <w:bookmarkEnd w:id="1"/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группа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№1</w:t>
            </w:r>
          </w:p>
        </w:tc>
        <w:tc>
          <w:tcPr>
            <w:tcW w:w="23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17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19.04.2021</w:t>
            </w:r>
          </w:p>
        </w:tc>
        <w:tc>
          <w:tcPr>
            <w:tcW w:w="382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Пр.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12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  зачислении ребенка</w:t>
            </w:r>
          </w:p>
        </w:tc>
        <w:tc>
          <w:tcPr>
            <w:tcW w:w="239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разновозрастная   группа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№2</w:t>
            </w:r>
          </w:p>
        </w:tc>
        <w:tc>
          <w:tcPr>
            <w:tcW w:w="239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LibreOffice/6.3.4.2$Windows_x86 LibreOffice_project/60da17e045e08f1793c57c00ba83cdfce946d0aa</Application>
  <Pages>2</Pages>
  <Words>185</Words>
  <Characters>1061</Characters>
  <CharactersWithSpaces>1227</CharactersWithSpaces>
  <Paragraphs>72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2020-04-06T06:57:00Z</dcterms:created>
  <dc:creator>User</dc:creator>
  <dc:description/>
  <dc:language>ru-RU</dc:language>
  <cp:lastModifiedBy/>
  <dcterms:modified xsi:type="dcterms:W3CDTF">2021-06-30T16:00:25Z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