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ind w:left="-142" w:firstLine="142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jc w:val="right"/>
        <w:rPr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УТВЕРЖДЕНО</w:t>
      </w:r>
    </w:p>
    <w:p>
      <w:pPr>
        <w:pStyle w:val="Normal"/>
        <w:shd w:val="clear" w:color="auto" w:fill="FFFFFF"/>
        <w:spacing w:lineRule="auto" w:line="240" w:before="0" w:after="0"/>
        <w:ind w:left="5686" w:hanging="0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приказом МБДОУ  </w:t>
      </w:r>
    </w:p>
    <w:p>
      <w:pPr>
        <w:pStyle w:val="Normal"/>
        <w:shd w:val="clear" w:color="auto" w:fill="FFFFFF"/>
        <w:spacing w:lineRule="auto" w:line="240" w:before="0" w:after="0"/>
        <w:ind w:left="5686" w:hanging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д/с№1 « Колокольчик»</w:t>
      </w:r>
    </w:p>
    <w:p>
      <w:pPr>
        <w:pStyle w:val="Normal"/>
        <w:shd w:val="clear" w:color="auto" w:fill="FFFFFF"/>
        <w:spacing w:lineRule="auto" w:line="240" w:before="0" w:after="0"/>
        <w:ind w:left="4398" w:hanging="0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от 30.08.2019 г. №  11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План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реализации внутренней системы оценки качества образования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муниципального бюджетного дошкольного образовательного учреждения</w:t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</w:rPr>
        <w:t xml:space="preserve"> детский сад комбинированного вида №1 « Колокольчик»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на 2019 -2020учебный год.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(далее ВСОКО)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Цель: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управление качеством образования дошкольников путем выявления соответствия организации образовательного процесса и ее результатов нормативным требованиям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Задачи: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480" w:hanging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проведение самообследования, включающего самоанализ ООП ДО и условий ее реализации, изучение результатов освоения детьми ООПДО: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для оценки эффективности взаимодействия педагогов с детьми и их родителями в рамках образовательного процесса;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для построения работы с детьми с учетом индивидуальных особенностей с целью улучшения освоения ими ООПДО;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120" w:firstLine="22"/>
        <w:jc w:val="both"/>
        <w:rPr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организация сбора, хранения, обработки и распространения информации о реализации ООПДО, ее соответствии нормативным требованиям.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Объекты, подлежащие оценке: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Содержание разработанной и реализуемой ДОУ основной образовательной программы дошкольного образования (ООПДО).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2. Условия реализации ООП ДО: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870" w:hanging="360"/>
        <w:rPr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Психолого-педагогические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870" w:hanging="360"/>
        <w:rPr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Развивающая предметно-пространственная среда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870" w:hanging="360"/>
        <w:rPr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Кадровые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870" w:hanging="360"/>
        <w:rPr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Материально-технические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870" w:hanging="360"/>
        <w:rPr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Финансовые</w:t>
      </w:r>
    </w:p>
    <w:p>
      <w:pPr>
        <w:pStyle w:val="Normal"/>
        <w:shd w:val="clear" w:color="auto" w:fill="FFFFFF"/>
        <w:spacing w:lineRule="auto" w:line="240" w:before="0" w:after="0"/>
        <w:ind w:firstLine="16"/>
        <w:rPr>
          <w:rFonts w:ascii="Arial" w:hAnsi="Arial" w:eastAsia="Times New Roman" w:cs="Arial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3. Социально-нормативные возрастные характеристики возможных достижений воспитанников.</w:t>
      </w:r>
    </w:p>
    <w:p>
      <w:pPr>
        <w:pStyle w:val="Normal"/>
        <w:shd w:val="clear" w:color="auto" w:fill="FFFFFF"/>
        <w:spacing w:lineRule="auto" w:line="240"/>
        <w:ind w:firstLine="16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4. Удовлетворенность родителей качеством деятельности ДОУ</w:t>
      </w:r>
    </w:p>
    <w:tbl>
      <w:tblPr>
        <w:tblW w:w="10462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8"/>
        <w:gridCol w:w="4253"/>
        <w:gridCol w:w="2268"/>
        <w:gridCol w:w="3402"/>
      </w:tblGrid>
      <w:tr>
        <w:trPr>
          <w:trHeight w:val="86" w:hRule="atLeast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bookmarkStart w:id="0" w:name="360e27445f0353cca7572f6d5130da173e8e6f78"/>
            <w:bookmarkEnd w:id="0"/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Содержание реализации ВСОКО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86" w:hRule="atLeast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Повышение профессиональной компетентности участников ВСОКО по вопросам качества дошкольного образования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течение года                    (по плану методической работы, графику КПК)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заместитель заведующего по ВМР, специалисты</w:t>
            </w:r>
          </w:p>
        </w:tc>
      </w:tr>
      <w:tr>
        <w:trPr>
          <w:trHeight w:val="494" w:hRule="atLeast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Повышение профессиональной компетентности педагогов по методике и технологии проведения  ВСОКО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1"/>
                <w:szCs w:val="24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Заведующий,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заместитель заведующего по ВМР</w:t>
            </w:r>
          </w:p>
        </w:tc>
      </w:tr>
      <w:tr>
        <w:trPr>
          <w:trHeight w:val="668" w:hRule="atLeast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Разработка критериальных показателей для ВСОКО с учетом новых нормативных правовых документов (с ориентировкой на ФГОС ДО)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сентябрь 2019г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Заведующий,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заместитель заведующего по ВМР, старшие воспитатели, специалисты</w:t>
            </w:r>
          </w:p>
        </w:tc>
      </w:tr>
      <w:tr>
        <w:trPr>
          <w:trHeight w:val="494" w:hRule="atLeast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Проведение диагностики детского развития и мониторинга образовательного процесса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сентябрь 2019 г,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апрель2020 г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Заместитель заведующего по ВМР, специалисты, воспитатели</w:t>
            </w:r>
          </w:p>
        </w:tc>
      </w:tr>
      <w:tr>
        <w:trPr>
          <w:trHeight w:val="833" w:hRule="atLeast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Проведение оценки  организации игрового пространства, как одного из основных составляющих развивающей предметно-пространственной среды при реализации ООП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Ноябрь-декабрь 2019г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Заместитель заведующего по ВМР, специалисты, воспитатели</w:t>
            </w:r>
          </w:p>
        </w:tc>
      </w:tr>
      <w:tr>
        <w:trPr>
          <w:trHeight w:val="822" w:hRule="atLeast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Проведение внутреннего контроля по вопросам организации воспитательно-образовательного процесса в учреждении</w:t>
            </w: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Согласно годовому графику контроля за воспитательно-образовательной работой в учреждении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Заведующий, </w:t>
            </w:r>
            <w:r>
              <w:rPr>
                <w:rFonts w:eastAsia="Times New Roman" w:cs="Arial" w:ascii="Arial" w:hAnsi="Arial"/>
                <w:color w:val="000000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аместитель заведующего по ВМР, специалисты</w:t>
            </w:r>
          </w:p>
        </w:tc>
      </w:tr>
      <w:tr>
        <w:trPr>
          <w:trHeight w:val="329" w:hRule="atLeast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Изучение  требований ФГОС ДО участниками ВСОКО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Декабрь 2019 г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>
        <w:trPr>
          <w:trHeight w:val="504" w:hRule="atLeast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Проведение участниками ВСОКО оценки условий реализации ООП ДО в соответствии с ФГОС  ДО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Декабрь 20179г,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январь 2020 г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Заместитель заведующего по ВМР, воспитатели, специалисты</w:t>
            </w:r>
          </w:p>
        </w:tc>
      </w:tr>
      <w:tr>
        <w:trPr>
          <w:trHeight w:val="494" w:hRule="atLeast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Знакомство педагогического коллектива с  самоанализом реализации  ФГОС  ДО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Январь 2020 г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>
        <w:trPr>
          <w:trHeight w:val="504" w:hRule="atLeast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Размещение информации   о результатах ВСОКО  по оценке реализации  ФГОС  ДО на сайте Учреждения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Февраль 2020 г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Заместитель заведующего по ВМР, старшие воспитатели</w:t>
            </w:r>
          </w:p>
        </w:tc>
      </w:tr>
      <w:tr>
        <w:trPr>
          <w:trHeight w:val="1326" w:hRule="atLeast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Подготовка  и</w:t>
            </w: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проведение участниками ВСОКО самоанализа на конец учебного года по параметрам, характеризующим: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 соответствие условий реализации ООП ДО требованиям нормативных правовых документов,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 соответствие результатов освоения ООПДО в виде целевых ориентиров требованиям действующих нормативных правовых документов,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 степень удовлетворенности родителей качеством деятельности учреждения</w:t>
            </w: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(отчет)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Апрель-май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>
        <w:trPr>
          <w:trHeight w:val="504" w:hRule="atLeast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Итоги  ВСОКО (педсовет, отчет самообследавания)        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Апрель-май  2020 г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" w:name="__DdeLink__473_1682019252"/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Заведующий,</w:t>
            </w:r>
            <w:r>
              <w:rPr>
                <w:rFonts w:eastAsia="Times New Roman" w:cs="Arial" w:ascii="Arial" w:hAnsi="Arial"/>
                <w:color w:val="000000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аместитель заведующего по ВМР, специалисты</w:t>
            </w:r>
            <w:bookmarkEnd w:id="1"/>
          </w:p>
        </w:tc>
      </w:tr>
      <w:tr>
        <w:trPr>
          <w:trHeight w:val="658" w:hRule="atLeast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Разработка и принятие тактических и стратегических решений по результатам ВСОКО в т.ч.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внесение коррективов  в ООП ДО.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Май 2020 г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Заведующий,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аместитель заведующего по ВМР, специалисты</w:t>
            </w:r>
          </w:p>
        </w:tc>
      </w:tr>
      <w:tr>
        <w:trPr/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1"/>
                <w:szCs w:val="24"/>
              </w:rPr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1"/>
                <w:szCs w:val="24"/>
              </w:rPr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1"/>
                <w:szCs w:val="24"/>
              </w:rPr>
            </w:r>
          </w:p>
        </w:tc>
      </w:tr>
      <w:tr>
        <w:trPr>
          <w:trHeight w:val="483" w:hRule="atLeast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Размещение информации   о результатах ВСОКО на сайте Учреждения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Май 2020 г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Заведующий,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аместитель заведующего по ВМР, специалисты</w:t>
            </w:r>
          </w:p>
        </w:tc>
      </w:tr>
    </w:tbl>
    <w:p>
      <w:pPr>
        <w:pStyle w:val="Normal"/>
        <w:shd w:val="clear" w:color="auto" w:fill="F4F4F4"/>
        <w:spacing w:lineRule="atLeast" w:line="270" w:before="0" w:after="0"/>
        <w:rPr>
          <w:rFonts w:ascii="Arial" w:hAnsi="Arial" w:eastAsia="Times New Roman" w:cs="Arial"/>
          <w:color w:val="444444"/>
          <w:sz w:val="18"/>
          <w:szCs w:val="18"/>
        </w:rPr>
      </w:pPr>
      <w:r>
        <w:rPr>
          <w:rFonts w:eastAsia="Times New Roman" w:cs="Arial" w:ascii="Arial" w:hAnsi="Arial"/>
          <w:color w:val="444444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/>
      </w:r>
    </w:p>
    <w:sectPr>
      <w:type w:val="nextPage"/>
      <w:pgSz w:w="11906" w:h="16838"/>
      <w:pgMar w:left="850" w:right="993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7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71c8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f271c8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2">
    <w:name w:val="Heading 2"/>
    <w:basedOn w:val="Normal"/>
    <w:link w:val="20"/>
    <w:uiPriority w:val="9"/>
    <w:qFormat/>
    <w:rsid w:val="00f271c8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4">
    <w:name w:val="Heading 4"/>
    <w:basedOn w:val="Normal"/>
    <w:link w:val="40"/>
    <w:uiPriority w:val="9"/>
    <w:qFormat/>
    <w:rsid w:val="00f271c8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f271c8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f271c8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f271c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Appleconvertedspace" w:customStyle="1">
    <w:name w:val="apple-converted-space"/>
    <w:basedOn w:val="DefaultParagraphFont"/>
    <w:qFormat/>
    <w:rsid w:val="00f271c8"/>
    <w:rPr/>
  </w:style>
  <w:style w:type="character" w:styleId="Style11">
    <w:name w:val="Интернет-ссылка"/>
    <w:basedOn w:val="DefaultParagraphFont"/>
    <w:uiPriority w:val="99"/>
    <w:semiHidden/>
    <w:unhideWhenUsed/>
    <w:rsid w:val="00f271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271c8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f271c8"/>
    <w:rPr>
      <w:b/>
      <w:bCs/>
    </w:rPr>
  </w:style>
  <w:style w:type="character" w:styleId="File" w:customStyle="1">
    <w:name w:val="file"/>
    <w:basedOn w:val="DefaultParagraphFont"/>
    <w:qFormat/>
    <w:rsid w:val="00f271c8"/>
    <w:rPr/>
  </w:style>
  <w:style w:type="character" w:styleId="C1" w:customStyle="1">
    <w:name w:val="c1"/>
    <w:basedOn w:val="DefaultParagraphFont"/>
    <w:qFormat/>
    <w:rsid w:val="00f271c8"/>
    <w:rPr/>
  </w:style>
  <w:style w:type="character" w:styleId="C3" w:customStyle="1">
    <w:name w:val="c3"/>
    <w:basedOn w:val="DefaultParagraphFont"/>
    <w:qFormat/>
    <w:rsid w:val="00f271c8"/>
    <w:rPr/>
  </w:style>
  <w:style w:type="character" w:styleId="C4" w:customStyle="1">
    <w:name w:val="c4"/>
    <w:basedOn w:val="DefaultParagraphFont"/>
    <w:qFormat/>
    <w:rsid w:val="00f271c8"/>
    <w:rPr/>
  </w:style>
  <w:style w:type="character" w:styleId="C0" w:customStyle="1">
    <w:name w:val="c0"/>
    <w:basedOn w:val="DefaultParagraphFont"/>
    <w:qFormat/>
    <w:rsid w:val="00f271c8"/>
    <w:rPr/>
  </w:style>
  <w:style w:type="character" w:styleId="C17" w:customStyle="1">
    <w:name w:val="c17"/>
    <w:basedOn w:val="DefaultParagraphFont"/>
    <w:qFormat/>
    <w:rsid w:val="00f271c8"/>
    <w:rPr/>
  </w:style>
  <w:style w:type="character" w:styleId="C12" w:customStyle="1">
    <w:name w:val="c12"/>
    <w:basedOn w:val="DefaultParagraphFont"/>
    <w:qFormat/>
    <w:rsid w:val="00f271c8"/>
    <w:rPr/>
  </w:style>
  <w:style w:type="character" w:styleId="C18" w:customStyle="1">
    <w:name w:val="c18"/>
    <w:basedOn w:val="DefaultParagraphFont"/>
    <w:qFormat/>
    <w:rsid w:val="00f271c8"/>
    <w:rPr/>
  </w:style>
  <w:style w:type="character" w:styleId="C11" w:customStyle="1">
    <w:name w:val="c11"/>
    <w:basedOn w:val="DefaultParagraphFont"/>
    <w:qFormat/>
    <w:rsid w:val="00f271c8"/>
    <w:rPr/>
  </w:style>
  <w:style w:type="character" w:styleId="C15" w:customStyle="1">
    <w:name w:val="c15"/>
    <w:basedOn w:val="DefaultParagraphFont"/>
    <w:qFormat/>
    <w:rsid w:val="00f271c8"/>
    <w:rPr/>
  </w:style>
  <w:style w:type="character" w:styleId="C21" w:customStyle="1">
    <w:name w:val="c21"/>
    <w:basedOn w:val="DefaultParagraphFont"/>
    <w:qFormat/>
    <w:rsid w:val="00f271c8"/>
    <w:rPr/>
  </w:style>
  <w:style w:type="character" w:styleId="C161" w:customStyle="1">
    <w:name w:val="c161"/>
    <w:basedOn w:val="DefaultParagraphFont"/>
    <w:qFormat/>
    <w:rsid w:val="00f271c8"/>
    <w:rPr/>
  </w:style>
  <w:style w:type="character" w:styleId="C131" w:customStyle="1">
    <w:name w:val="c131"/>
    <w:basedOn w:val="DefaultParagraphFont"/>
    <w:qFormat/>
    <w:rsid w:val="00f271c8"/>
    <w:rPr/>
  </w:style>
  <w:style w:type="character" w:styleId="C19" w:customStyle="1">
    <w:name w:val="c19"/>
    <w:basedOn w:val="DefaultParagraphFont"/>
    <w:qFormat/>
    <w:rsid w:val="00f271c8"/>
    <w:rPr/>
  </w:style>
  <w:style w:type="character" w:styleId="C51" w:customStyle="1">
    <w:name w:val="c51"/>
    <w:basedOn w:val="DefaultParagraphFont"/>
    <w:qFormat/>
    <w:rsid w:val="00f271c8"/>
    <w:rPr/>
  </w:style>
  <w:style w:type="character" w:styleId="C91" w:customStyle="1">
    <w:name w:val="c91"/>
    <w:basedOn w:val="DefaultParagraphFont"/>
    <w:qFormat/>
    <w:rsid w:val="00f271c8"/>
    <w:rPr/>
  </w:style>
  <w:style w:type="character" w:styleId="C8" w:customStyle="1">
    <w:name w:val="c8"/>
    <w:basedOn w:val="DefaultParagraphFont"/>
    <w:qFormat/>
    <w:rsid w:val="00f271c8"/>
    <w:rPr/>
  </w:style>
  <w:style w:type="character" w:styleId="C34" w:customStyle="1">
    <w:name w:val="c34"/>
    <w:basedOn w:val="DefaultParagraphFont"/>
    <w:qFormat/>
    <w:rsid w:val="00f271c8"/>
    <w:rPr/>
  </w:style>
  <w:style w:type="character" w:styleId="C101" w:customStyle="1">
    <w:name w:val="c101"/>
    <w:basedOn w:val="DefaultParagraphFont"/>
    <w:qFormat/>
    <w:rsid w:val="00f271c8"/>
    <w:rPr/>
  </w:style>
  <w:style w:type="character" w:styleId="C24" w:customStyle="1">
    <w:name w:val="c24"/>
    <w:basedOn w:val="DefaultParagraphFont"/>
    <w:qFormat/>
    <w:rsid w:val="00f271c8"/>
    <w:rPr/>
  </w:style>
  <w:style w:type="character" w:styleId="C20" w:customStyle="1">
    <w:name w:val="c20"/>
    <w:basedOn w:val="DefaultParagraphFont"/>
    <w:qFormat/>
    <w:rsid w:val="00f271c8"/>
    <w:rPr/>
  </w:style>
  <w:style w:type="character" w:styleId="C61" w:customStyle="1">
    <w:name w:val="c61"/>
    <w:basedOn w:val="DefaultParagraphFont"/>
    <w:qFormat/>
    <w:rsid w:val="00f271c8"/>
    <w:rPr/>
  </w:style>
  <w:style w:type="character" w:styleId="C221" w:customStyle="1">
    <w:name w:val="c221"/>
    <w:basedOn w:val="DefaultParagraphFont"/>
    <w:qFormat/>
    <w:rsid w:val="00f271c8"/>
    <w:rPr/>
  </w:style>
  <w:style w:type="character" w:styleId="Style12" w:customStyle="1">
    <w:name w:val="Текст выноски Знак"/>
    <w:basedOn w:val="DefaultParagraphFont"/>
    <w:link w:val="a7"/>
    <w:uiPriority w:val="99"/>
    <w:semiHidden/>
    <w:qFormat/>
    <w:rsid w:val="00f271c8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Style13" w:customStyle="1">
    <w:name w:val="Верхний колонтитул Знак"/>
    <w:basedOn w:val="DefaultParagraphFont"/>
    <w:link w:val="a9"/>
    <w:uiPriority w:val="99"/>
    <w:semiHidden/>
    <w:qFormat/>
    <w:rsid w:val="00f271c8"/>
    <w:rPr>
      <w:rFonts w:eastAsia="" w:eastAsiaTheme="minorEastAsia"/>
      <w:lang w:eastAsia="ru-RU"/>
    </w:rPr>
  </w:style>
  <w:style w:type="character" w:styleId="Style14" w:customStyle="1">
    <w:name w:val="Нижний колонтитул Знак"/>
    <w:basedOn w:val="DefaultParagraphFont"/>
    <w:link w:val="ab"/>
    <w:uiPriority w:val="99"/>
    <w:semiHidden/>
    <w:qFormat/>
    <w:rsid w:val="00f271c8"/>
    <w:rPr>
      <w:rFonts w:eastAsia="" w:eastAsiaTheme="minorEastAsia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16" w:customStyle="1">
    <w:name w:val="c16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7" w:customStyle="1">
    <w:name w:val="c7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6" w:customStyle="1">
    <w:name w:val="c6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2" w:customStyle="1">
    <w:name w:val="c2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5" w:customStyle="1">
    <w:name w:val="c5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31" w:customStyle="1">
    <w:name w:val="c31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13" w:customStyle="1">
    <w:name w:val="c13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9" w:customStyle="1">
    <w:name w:val="c9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28" w:customStyle="1">
    <w:name w:val="c28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01" w:customStyle="1">
    <w:name w:val="c01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22" w:customStyle="1">
    <w:name w:val="c22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42" w:customStyle="1">
    <w:name w:val="c42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10" w:customStyle="1">
    <w:name w:val="c10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23" w:customStyle="1">
    <w:name w:val="c23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121" w:customStyle="1">
    <w:name w:val="c121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171" w:customStyle="1">
    <w:name w:val="c171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43" w:customStyle="1">
    <w:name w:val="c43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41" w:customStyle="1">
    <w:name w:val="c41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81" w:customStyle="1">
    <w:name w:val="c81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181" w:customStyle="1">
    <w:name w:val="c181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111" w:customStyle="1">
    <w:name w:val="c111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14" w:customStyle="1">
    <w:name w:val="c14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29" w:customStyle="1">
    <w:name w:val="c29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30" w:customStyle="1">
    <w:name w:val="c30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241" w:customStyle="1">
    <w:name w:val="c241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201" w:customStyle="1">
    <w:name w:val="c201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211" w:customStyle="1">
    <w:name w:val="c211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151" w:customStyle="1">
    <w:name w:val="c151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earchexcerpt" w:customStyle="1">
    <w:name w:val="search-excerpt"/>
    <w:basedOn w:val="Normal"/>
    <w:qFormat/>
    <w:rsid w:val="00f271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f271c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a"/>
    <w:uiPriority w:val="99"/>
    <w:semiHidden/>
    <w:unhideWhenUsed/>
    <w:rsid w:val="00f271c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c"/>
    <w:uiPriority w:val="99"/>
    <w:semiHidden/>
    <w:unhideWhenUsed/>
    <w:rsid w:val="00f271c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f271c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LibreOffice/6.3.4.2$Windows_x86 LibreOffice_project/60da17e045e08f1793c57c00ba83cdfce946d0aa</Application>
  <Pages>3</Pages>
  <Words>484</Words>
  <Characters>3560</Characters>
  <CharactersWithSpaces>4001</CharactersWithSpaces>
  <Paragraphs>93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2016-12-28T05:57:00Z</dcterms:created>
  <dc:creator>Катерина</dc:creator>
  <dc:description/>
  <dc:language>ru-RU</dc:language>
  <cp:lastModifiedBy/>
  <dcterms:modified xsi:type="dcterms:W3CDTF">2021-06-17T12:28:31Z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