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1A0" w:rsidRPr="00E601A0" w:rsidRDefault="00E601A0" w:rsidP="00E601A0">
      <w:pPr>
        <w:spacing w:after="0" w:line="360" w:lineRule="auto"/>
        <w:rPr>
          <w:rFonts w:ascii="Segoe Print" w:eastAsia="Times New Roman" w:hAnsi="Segoe Print" w:cs="Times New Roman"/>
          <w:b/>
          <w:color w:val="FF0000"/>
          <w:sz w:val="52"/>
          <w:szCs w:val="52"/>
          <w:lang w:eastAsia="ru-RU"/>
        </w:rPr>
      </w:pPr>
      <w:r w:rsidRPr="00E601A0">
        <w:rPr>
          <w:rFonts w:ascii="Segoe Print" w:eastAsia="Times New Roman" w:hAnsi="Segoe Print" w:cs="Times New Roman"/>
          <w:b/>
          <w:color w:val="FF0000"/>
          <w:sz w:val="52"/>
          <w:szCs w:val="52"/>
          <w:lang w:eastAsia="ru-RU"/>
        </w:rPr>
        <w:t>Консультация для родителей.</w:t>
      </w:r>
    </w:p>
    <w:p w:rsidR="00E601A0" w:rsidRPr="00E601A0" w:rsidRDefault="00E601A0" w:rsidP="00E601A0">
      <w:pPr>
        <w:spacing w:after="0" w:line="240" w:lineRule="auto"/>
        <w:jc w:val="center"/>
        <w:rPr>
          <w:rFonts w:ascii="Monotype Corsiva" w:eastAsia="Times New Roman" w:hAnsi="Monotype Corsiva" w:cs="Times New Roman"/>
          <w:color w:val="00B050"/>
          <w:sz w:val="56"/>
          <w:szCs w:val="56"/>
          <w:lang w:eastAsia="ru-RU"/>
        </w:rPr>
      </w:pPr>
      <w:r w:rsidRPr="00E601A0">
        <w:rPr>
          <w:rFonts w:ascii="Monotype Corsiva" w:eastAsia="Times New Roman" w:hAnsi="Monotype Corsiva" w:cs="Times New Roman"/>
          <w:color w:val="00B050"/>
          <w:sz w:val="56"/>
          <w:szCs w:val="56"/>
          <w:lang w:eastAsia="ru-RU"/>
        </w:rPr>
        <w:t>Бе</w:t>
      </w:r>
      <w:r>
        <w:rPr>
          <w:rFonts w:ascii="Monotype Corsiva" w:eastAsia="Times New Roman" w:hAnsi="Monotype Corsiva" w:cs="Times New Roman"/>
          <w:color w:val="00B050"/>
          <w:sz w:val="56"/>
          <w:szCs w:val="56"/>
          <w:lang w:eastAsia="ru-RU"/>
        </w:rPr>
        <w:t xml:space="preserve">зопасность дошкольника в летний </w:t>
      </w:r>
      <w:r w:rsidRPr="00E601A0">
        <w:rPr>
          <w:rFonts w:ascii="Monotype Corsiva" w:eastAsia="Times New Roman" w:hAnsi="Monotype Corsiva" w:cs="Times New Roman"/>
          <w:color w:val="00B050"/>
          <w:sz w:val="56"/>
          <w:szCs w:val="56"/>
          <w:lang w:eastAsia="ru-RU"/>
        </w:rPr>
        <w:t>период.</w:t>
      </w:r>
    </w:p>
    <w:p w:rsidR="00E601A0" w:rsidRPr="00E601A0" w:rsidRDefault="00E601A0" w:rsidP="00E601A0">
      <w:pPr>
        <w:spacing w:after="0" w:line="360" w:lineRule="auto"/>
        <w:jc w:val="center"/>
        <w:rPr>
          <w:rFonts w:ascii="Monotype Corsiva" w:eastAsia="Times New Roman" w:hAnsi="Monotype Corsiva" w:cs="Times New Roman"/>
          <w:color w:val="7030A0"/>
          <w:sz w:val="40"/>
          <w:szCs w:val="40"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359079" cy="3655657"/>
            <wp:effectExtent l="38100" t="0" r="13021" b="1087793"/>
            <wp:docPr id="3" name="Рисунок 3" descr="Картинки, плакаты, раскраски, рисунки связанные с безопасностью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инки, плакаты, раскраски, рисунки связанные с безопасностью дет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6862" cy="366096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E601A0" w:rsidRPr="00E601A0" w:rsidRDefault="00E601A0" w:rsidP="00E601A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Лето – пора веселья и беззаботности, в особенности для наших отпрысков. Родителям же остается быть чрезмерно внимательными, поскольку в местах отдыха могут таиться всякого рода опасности. Поэтому ознакомление с правилами безопасности на летних каникулах чрезвычайно важно для всех мам и пап. Кстати, не помешает рассказать о них и детям. И речь идет не только о безопасности дошкольников летом. Многие ученики средних и </w:t>
      </w: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старших классов во время отдыха делают много глупостей и наносят вред организму.</w:t>
      </w:r>
    </w:p>
    <w:p w:rsidR="00E601A0" w:rsidRPr="00E601A0" w:rsidRDefault="00E601A0" w:rsidP="00134ECC">
      <w:pPr>
        <w:spacing w:before="55" w:after="55" w:line="360" w:lineRule="auto"/>
        <w:ind w:left="182"/>
        <w:jc w:val="center"/>
        <w:outlineLvl w:val="2"/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</w:pPr>
      <w:r w:rsidRPr="00E601A0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Безопасность на воде летом</w:t>
      </w:r>
    </w:p>
    <w:p w:rsidR="00E601A0" w:rsidRPr="00E601A0" w:rsidRDefault="00E601A0" w:rsidP="00E601A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Большинство семей предпочитают проводить жаркие летние дни на пляжах водоемов – озера, реки, моря. Взрослые и малыши с удовольствием купаются и загорают, дышат свежим воздухом. Однако вода может быть опасной. Поэтому перед поездкой на место отдыха следует изучить следующие рекомендации:</w:t>
      </w:r>
    </w:p>
    <w:p w:rsidR="00E601A0" w:rsidRPr="00E601A0" w:rsidRDefault="00E601A0" w:rsidP="00E601A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Не разрешайте купаться ребенку без вашего присмотра, особенно на матрацах или надувных кругах.</w:t>
      </w:r>
    </w:p>
    <w:p w:rsidR="00E601A0" w:rsidRPr="00E601A0" w:rsidRDefault="00134ECC" w:rsidP="00E601A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Отпускайте ребён</w:t>
      </w:r>
      <w:r w:rsidR="00E601A0"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ка в воду только в плавательном жилете или нарукавниках.</w:t>
      </w:r>
    </w:p>
    <w:p w:rsidR="00E601A0" w:rsidRPr="00E601A0" w:rsidRDefault="00E601A0" w:rsidP="00E601A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E601A0" w:rsidRPr="00E601A0" w:rsidRDefault="00E601A0" w:rsidP="00E601A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E601A0" w:rsidRPr="00E601A0" w:rsidRDefault="00E601A0" w:rsidP="00E601A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Контролируйте время пребывания ребенка в воде, чтобы не допустить переохлаждения.</w:t>
      </w:r>
    </w:p>
    <w:p w:rsidR="00E601A0" w:rsidRDefault="00E601A0" w:rsidP="00E601A0">
      <w:pPr>
        <w:numPr>
          <w:ilvl w:val="0"/>
          <w:numId w:val="1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Во избежание солнечных ожогов смазывайте кожу ребенка специальными солнцезащитными средствами.</w:t>
      </w:r>
    </w:p>
    <w:p w:rsidR="00134ECC" w:rsidRPr="00E601A0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E601A0" w:rsidRPr="00E601A0" w:rsidRDefault="00E601A0" w:rsidP="00134ECC">
      <w:pPr>
        <w:spacing w:before="55" w:after="55" w:line="360" w:lineRule="auto"/>
        <w:ind w:left="182"/>
        <w:jc w:val="center"/>
        <w:outlineLvl w:val="2"/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</w:pPr>
      <w:r w:rsidRPr="00E601A0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Безопасность на природе летом</w:t>
      </w:r>
    </w:p>
    <w:p w:rsidR="00E601A0" w:rsidRPr="00E601A0" w:rsidRDefault="00E601A0" w:rsidP="00E601A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Если вам удастся выбрать на природу (лес, парк), обязательно ознакомьтесь с правилами безопасности детей летом:</w:t>
      </w:r>
    </w:p>
    <w:p w:rsidR="00E601A0" w:rsidRPr="00E601A0" w:rsidRDefault="00E601A0" w:rsidP="00E601A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В таких местах обычно много клещей, укусы которых опасны тяжелыми заболеваниями (энцефалит, болезнь Лайма). Поэтому ребенка лучше одеть в штаны и закрытую обувь. Причем брюки следует заправить в резинку носков. Не помешает и обработка поверхности одежды средствами от насекомых.</w:t>
      </w:r>
    </w:p>
    <w:p w:rsidR="00E601A0" w:rsidRPr="00E601A0" w:rsidRDefault="00E601A0" w:rsidP="00E601A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E601A0" w:rsidRPr="00E601A0" w:rsidRDefault="00E601A0" w:rsidP="00E601A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Во избежание укуса таких насекомых как шмели, осы, пчелы, расскажите, что нужно оставаться недвижимым, когда они поблизости.</w:t>
      </w:r>
    </w:p>
    <w:p w:rsidR="00E601A0" w:rsidRPr="00E601A0" w:rsidRDefault="00E601A0" w:rsidP="00E601A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Не позволяйте ребенку подходить к животным, которые могут укусить его и заразить бешенством.</w:t>
      </w:r>
    </w:p>
    <w:p w:rsidR="00E601A0" w:rsidRPr="00E601A0" w:rsidRDefault="00E601A0" w:rsidP="00E601A0">
      <w:pPr>
        <w:numPr>
          <w:ilvl w:val="0"/>
          <w:numId w:val="2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Ни в коем случае не оставляйте детей без присмотра – они могут заблудиться.</w:t>
      </w:r>
    </w:p>
    <w:p w:rsidR="00E601A0" w:rsidRPr="00E601A0" w:rsidRDefault="00E601A0" w:rsidP="00134ECC">
      <w:pPr>
        <w:spacing w:before="55" w:after="55" w:line="360" w:lineRule="auto"/>
        <w:ind w:left="182"/>
        <w:jc w:val="center"/>
        <w:outlineLvl w:val="2"/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</w:pPr>
      <w:r w:rsidRPr="00E601A0">
        <w:rPr>
          <w:rFonts w:ascii="Arial" w:eastAsia="Times New Roman" w:hAnsi="Arial" w:cs="Arial"/>
          <w:b/>
          <w:bCs/>
          <w:color w:val="C00000"/>
          <w:sz w:val="32"/>
          <w:szCs w:val="32"/>
          <w:lang w:eastAsia="ru-RU"/>
        </w:rPr>
        <w:t>Общие правила безопасности детей на летних каникулах</w:t>
      </w:r>
    </w:p>
    <w:p w:rsidR="00E601A0" w:rsidRPr="00E601A0" w:rsidRDefault="00E601A0" w:rsidP="00E601A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E601A0" w:rsidRPr="00E601A0" w:rsidRDefault="00E601A0" w:rsidP="00E601A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Для ребенка обязательным является ношение головного убора на улице для предотвращения </w:t>
      </w:r>
      <w:hyperlink r:id="rId7" w:history="1">
        <w:r w:rsidRPr="00E601A0">
          <w:rPr>
            <w:rFonts w:ascii="Times New Roman" w:eastAsia="Times New Roman" w:hAnsi="Times New Roman" w:cs="Times New Roman"/>
            <w:color w:val="0070C0"/>
            <w:sz w:val="32"/>
            <w:szCs w:val="32"/>
            <w:u w:val="single"/>
            <w:lang w:eastAsia="ru-RU"/>
          </w:rPr>
          <w:t>теплового </w:t>
        </w:r>
      </w:hyperlink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или </w:t>
      </w:r>
      <w:hyperlink r:id="rId8" w:history="1">
        <w:r w:rsidRPr="00E601A0">
          <w:rPr>
            <w:rFonts w:ascii="Times New Roman" w:eastAsia="Times New Roman" w:hAnsi="Times New Roman" w:cs="Times New Roman"/>
            <w:color w:val="0070C0"/>
            <w:sz w:val="32"/>
            <w:szCs w:val="32"/>
            <w:u w:val="single"/>
            <w:lang w:eastAsia="ru-RU"/>
          </w:rPr>
          <w:t>солнечного удара</w:t>
        </w:r>
      </w:hyperlink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.</w:t>
      </w:r>
    </w:p>
    <w:p w:rsidR="00E601A0" w:rsidRPr="00E601A0" w:rsidRDefault="00E601A0" w:rsidP="00E601A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Приучите детей всегда мыть руки перед употреблением пищи.</w:t>
      </w:r>
    </w:p>
    <w:p w:rsidR="00E601A0" w:rsidRPr="00E601A0" w:rsidRDefault="00E601A0" w:rsidP="00E601A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Поскольку на лето приходится пик пищевых отравлений и заболеваний энтеровирусными инфекциями, следите за свежестью продуктов, всегда мойте овощи и фрукты перед употреблением.</w:t>
      </w:r>
    </w:p>
    <w:p w:rsidR="00E601A0" w:rsidRDefault="00E601A0" w:rsidP="00E601A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Обязательно учите ребенка переходу по светофору, расскажите об опасности, которую несет автомобиль.</w:t>
      </w:r>
    </w:p>
    <w:p w:rsidR="00134ECC" w:rsidRPr="00E601A0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789020" cy="2365631"/>
            <wp:effectExtent l="19050" t="0" r="1930" b="0"/>
            <wp:docPr id="6" name="Рисунок 6" descr="https://im0-tub-ru.yandex.net/i?id=6c625f747c65e9fcf081c6b142d28d5f&amp;n=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ru.yandex.net/i?id=6c625f747c65e9fcf081c6b142d28d5f&amp;n=2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1827" cy="236738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01A0" w:rsidRDefault="00E601A0" w:rsidP="00E601A0">
      <w:pPr>
        <w:numPr>
          <w:ilvl w:val="0"/>
          <w:numId w:val="3"/>
        </w:numPr>
        <w:spacing w:after="0" w:line="360" w:lineRule="auto"/>
        <w:ind w:left="0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134ECC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134ECC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57420" cy="3171190"/>
            <wp:effectExtent l="19050" t="0" r="5080" b="0"/>
            <wp:docPr id="9" name="Рисунок 9" descr="Я.ру закры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Я.ру закрыт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7420" cy="31711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601A0" w:rsidRPr="00134ECC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6.</w:t>
      </w:r>
      <w:r w:rsidR="00E601A0" w:rsidRPr="00134EC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 xml:space="preserve">Важно научить и правилам пожарной безопасности в летний период. Не позволяйте разводить костры без присутствия взрослых. </w:t>
      </w:r>
      <w:r w:rsidR="00E601A0" w:rsidRPr="00134ECC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lastRenderedPageBreak/>
        <w:t>Поясните опасность огненной стихии в быстром распространении на соседние объекты.</w:t>
      </w:r>
    </w:p>
    <w:p w:rsidR="00E601A0" w:rsidRPr="00E601A0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7.</w:t>
      </w:r>
      <w:r w:rsidR="00E601A0"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Соблюдайте питьевой режим, чтобы не допустить обезвоживания. Давайте ребенку очищенную природную воду без газа.</w:t>
      </w:r>
    </w:p>
    <w:p w:rsidR="00E601A0" w:rsidRPr="00E601A0" w:rsidRDefault="00134ECC" w:rsidP="00134ECC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8.</w:t>
      </w:r>
      <w:r w:rsidR="00E601A0"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Если ваше чадо катается на велосипеде или роликах, приобретите ему защитный шлем, налокотники и наколенники.</w:t>
      </w:r>
    </w:p>
    <w:p w:rsidR="00E601A0" w:rsidRDefault="00E601A0" w:rsidP="00E601A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  <w:r w:rsidRPr="00E601A0"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  <w:t>Следование простым рекомендациям поможет обезопасить жизнь и здоровье вашего ребенка и позволит провести летние каникулы с максимальным удовольствием.</w:t>
      </w:r>
    </w:p>
    <w:p w:rsidR="00134ECC" w:rsidRDefault="00134ECC" w:rsidP="00E601A0">
      <w:pPr>
        <w:spacing w:after="0" w:line="360" w:lineRule="auto"/>
        <w:rPr>
          <w:rFonts w:ascii="Times New Roman" w:eastAsia="Times New Roman" w:hAnsi="Times New Roman" w:cs="Times New Roman"/>
          <w:color w:val="0070C0"/>
          <w:sz w:val="32"/>
          <w:szCs w:val="32"/>
          <w:lang w:eastAsia="ru-RU"/>
        </w:rPr>
      </w:pPr>
    </w:p>
    <w:p w:rsidR="00134ECC" w:rsidRPr="00E601A0" w:rsidRDefault="00134ECC" w:rsidP="00134EC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</w:pPr>
      <w:r w:rsidRPr="00134ECC">
        <w:rPr>
          <w:rFonts w:ascii="Times New Roman" w:eastAsia="Times New Roman" w:hAnsi="Times New Roman" w:cs="Times New Roman"/>
          <w:b/>
          <w:color w:val="C00000"/>
          <w:sz w:val="32"/>
          <w:szCs w:val="32"/>
          <w:lang w:eastAsia="ru-RU"/>
        </w:rPr>
        <w:t>ПРИЯТНОГО ЛЕТНЕГО ОТДЫХА!</w:t>
      </w:r>
    </w:p>
    <w:sectPr w:rsidR="00134ECC" w:rsidRPr="00E601A0" w:rsidSect="0086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30FEF"/>
    <w:multiLevelType w:val="multilevel"/>
    <w:tmpl w:val="E8D6D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117598"/>
    <w:multiLevelType w:val="multilevel"/>
    <w:tmpl w:val="CEE82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432DF7"/>
    <w:multiLevelType w:val="multilevel"/>
    <w:tmpl w:val="320E8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01A0"/>
    <w:rsid w:val="00134ECC"/>
    <w:rsid w:val="00862D03"/>
    <w:rsid w:val="00E11406"/>
    <w:rsid w:val="00E6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D03"/>
  </w:style>
  <w:style w:type="paragraph" w:styleId="3">
    <w:name w:val="heading 3"/>
    <w:basedOn w:val="a"/>
    <w:link w:val="30"/>
    <w:uiPriority w:val="9"/>
    <w:qFormat/>
    <w:rsid w:val="00E601A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01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60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601A0"/>
  </w:style>
  <w:style w:type="character" w:styleId="a4">
    <w:name w:val="Hyperlink"/>
    <w:basedOn w:val="a0"/>
    <w:uiPriority w:val="99"/>
    <w:semiHidden/>
    <w:unhideWhenUsed/>
    <w:rsid w:val="00E601A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601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01A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34EC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1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7490">
          <w:marLeft w:val="-365"/>
          <w:marRight w:val="-182"/>
          <w:marTop w:val="0"/>
          <w:marBottom w:val="0"/>
          <w:divBdr>
            <w:top w:val="single" w:sz="6" w:space="0" w:color="EEEE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omanadvice.ru/solnechnyy-udar-u-dete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omanadvice.ru/teplovoy-udar-u-rebenk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Premium</dc:creator>
  <cp:lastModifiedBy>User1</cp:lastModifiedBy>
  <cp:revision>2</cp:revision>
  <dcterms:created xsi:type="dcterms:W3CDTF">2017-08-03T13:08:00Z</dcterms:created>
  <dcterms:modified xsi:type="dcterms:W3CDTF">2017-08-03T13:08:00Z</dcterms:modified>
</cp:coreProperties>
</file>