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585" w:rsidRPr="005A5585" w:rsidRDefault="005A5585" w:rsidP="005A55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585">
        <w:rPr>
          <w:rFonts w:ascii="Times New Roman" w:hAnsi="Times New Roman" w:cs="Times New Roman"/>
          <w:sz w:val="24"/>
          <w:szCs w:val="24"/>
        </w:rPr>
        <w:t>Консультация  для  родителей</w:t>
      </w:r>
    </w:p>
    <w:p w:rsidR="005A5585" w:rsidRPr="005A5585" w:rsidRDefault="005A5585" w:rsidP="005A558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585">
        <w:rPr>
          <w:rFonts w:ascii="Times New Roman" w:hAnsi="Times New Roman" w:cs="Times New Roman"/>
          <w:b/>
          <w:sz w:val="28"/>
          <w:szCs w:val="28"/>
        </w:rPr>
        <w:t>«Подвижные игры дошкольников»</w:t>
      </w:r>
    </w:p>
    <w:p w:rsidR="001F2BE5" w:rsidRPr="005A5585" w:rsidRDefault="009F1630" w:rsidP="005A558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85">
        <w:rPr>
          <w:rFonts w:ascii="Times New Roman" w:hAnsi="Times New Roman" w:cs="Times New Roman"/>
          <w:sz w:val="28"/>
          <w:szCs w:val="28"/>
        </w:rPr>
        <w:t>Дети очень любят играть</w:t>
      </w:r>
      <w:r w:rsidR="005E56ED" w:rsidRPr="005A5585">
        <w:rPr>
          <w:rFonts w:ascii="Times New Roman" w:hAnsi="Times New Roman" w:cs="Times New Roman"/>
          <w:sz w:val="28"/>
          <w:szCs w:val="28"/>
        </w:rPr>
        <w:t>, и подвижные игры тому не исключение.</w:t>
      </w:r>
    </w:p>
    <w:p w:rsidR="005E56ED" w:rsidRPr="005A5585" w:rsidRDefault="005E56ED" w:rsidP="00B23F2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585">
        <w:rPr>
          <w:rFonts w:ascii="Times New Roman" w:hAnsi="Times New Roman" w:cs="Times New Roman"/>
          <w:b/>
          <w:sz w:val="28"/>
          <w:szCs w:val="28"/>
        </w:rPr>
        <w:t>Что такое подвижная игра?</w:t>
      </w:r>
    </w:p>
    <w:p w:rsidR="005E56ED" w:rsidRPr="005A5585" w:rsidRDefault="005E56ED" w:rsidP="00B23F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85">
        <w:rPr>
          <w:rFonts w:ascii="Times New Roman" w:hAnsi="Times New Roman" w:cs="Times New Roman"/>
          <w:sz w:val="28"/>
          <w:szCs w:val="28"/>
        </w:rPr>
        <w:t xml:space="preserve">Подвижная игра – это двигательная деятельность, основным содержанием которой является выполнение движений в изменяющихся условиях, а основной целью - решение двигательной задачи. Правила в игре определяют время выполнения двигательных действий и требования к их точности, и им должны подчиняться все участники. </w:t>
      </w:r>
    </w:p>
    <w:p w:rsidR="001F2BE5" w:rsidRPr="005A5585" w:rsidRDefault="001F2BE5" w:rsidP="00B23F2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585">
        <w:rPr>
          <w:rFonts w:ascii="Times New Roman" w:hAnsi="Times New Roman" w:cs="Times New Roman"/>
          <w:b/>
          <w:sz w:val="28"/>
          <w:szCs w:val="28"/>
        </w:rPr>
        <w:t xml:space="preserve">Почему же так важны подвижные игры для дошкольников? </w:t>
      </w:r>
    </w:p>
    <w:p w:rsidR="001F2BE5" w:rsidRPr="005A5585" w:rsidRDefault="001F2BE5" w:rsidP="00B23F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85">
        <w:rPr>
          <w:rFonts w:ascii="Times New Roman" w:hAnsi="Times New Roman" w:cs="Times New Roman"/>
          <w:sz w:val="28"/>
          <w:szCs w:val="28"/>
        </w:rPr>
        <w:t xml:space="preserve">В  дошкольном возрасте у ребенка происходит развитие моторики и координации движений, а подвижные игры позволяют значительно ускорить формирование двигательных навыков. </w:t>
      </w:r>
    </w:p>
    <w:p w:rsidR="00593AF9" w:rsidRPr="005A5585" w:rsidRDefault="00860C93" w:rsidP="00B23F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85">
        <w:rPr>
          <w:rFonts w:ascii="Times New Roman" w:hAnsi="Times New Roman" w:cs="Times New Roman"/>
          <w:sz w:val="28"/>
          <w:szCs w:val="28"/>
        </w:rPr>
        <w:t>Играя, ребенок не только становится ловким. Он</w:t>
      </w:r>
      <w:r w:rsidR="001F2BE5" w:rsidRPr="005A5585">
        <w:rPr>
          <w:rFonts w:ascii="Times New Roman" w:hAnsi="Times New Roman" w:cs="Times New Roman"/>
          <w:sz w:val="28"/>
          <w:szCs w:val="28"/>
        </w:rPr>
        <w:t xml:space="preserve"> учится слушать, выполнять определенные правила, быть внимательным, согласовывать свои движения с движениями других играющих, и, конечно же, дружить и находить взаимопонимание со сверстниками. К детям приходит умение подчиняться и руководить, побеждать и проигрывать</w:t>
      </w:r>
      <w:r w:rsidR="00B74D8B" w:rsidRPr="005A5585">
        <w:rPr>
          <w:rFonts w:ascii="Times New Roman" w:hAnsi="Times New Roman" w:cs="Times New Roman"/>
          <w:sz w:val="28"/>
          <w:szCs w:val="28"/>
        </w:rPr>
        <w:t>, воспитывается выдержка</w:t>
      </w:r>
      <w:r w:rsidR="001F2BE5" w:rsidRPr="005A5585">
        <w:rPr>
          <w:rFonts w:ascii="Times New Roman" w:hAnsi="Times New Roman" w:cs="Times New Roman"/>
          <w:sz w:val="28"/>
          <w:szCs w:val="28"/>
        </w:rPr>
        <w:t xml:space="preserve">. Особенно полезны подвижные игры застенчивым </w:t>
      </w:r>
      <w:r w:rsidR="00A85336" w:rsidRPr="005A5585">
        <w:rPr>
          <w:rFonts w:ascii="Times New Roman" w:hAnsi="Times New Roman" w:cs="Times New Roman"/>
          <w:sz w:val="28"/>
          <w:szCs w:val="28"/>
        </w:rPr>
        <w:t>ребятам - они</w:t>
      </w:r>
      <w:r w:rsidR="001F2BE5" w:rsidRPr="005A5585">
        <w:rPr>
          <w:rFonts w:ascii="Times New Roman" w:hAnsi="Times New Roman" w:cs="Times New Roman"/>
          <w:sz w:val="28"/>
          <w:szCs w:val="28"/>
        </w:rPr>
        <w:t xml:space="preserve"> помогают преодолеть робость</w:t>
      </w:r>
      <w:r w:rsidR="00A72F64" w:rsidRPr="005A5585">
        <w:rPr>
          <w:rFonts w:ascii="Times New Roman" w:hAnsi="Times New Roman" w:cs="Times New Roman"/>
          <w:sz w:val="28"/>
          <w:szCs w:val="28"/>
        </w:rPr>
        <w:t>:</w:t>
      </w:r>
      <w:r w:rsidR="00A85336" w:rsidRPr="005A5585">
        <w:rPr>
          <w:rFonts w:ascii="Times New Roman" w:hAnsi="Times New Roman" w:cs="Times New Roman"/>
          <w:sz w:val="28"/>
          <w:szCs w:val="28"/>
        </w:rPr>
        <w:t xml:space="preserve"> в</w:t>
      </w:r>
      <w:r w:rsidRPr="005A5585">
        <w:rPr>
          <w:rFonts w:ascii="Times New Roman" w:hAnsi="Times New Roman" w:cs="Times New Roman"/>
          <w:sz w:val="28"/>
          <w:szCs w:val="28"/>
        </w:rPr>
        <w:t xml:space="preserve"> игре малыши забывают о своих стеснениях и начинают активно играть. </w:t>
      </w:r>
      <w:r w:rsidR="001F2BE5" w:rsidRPr="005A5585">
        <w:rPr>
          <w:rFonts w:ascii="Times New Roman" w:hAnsi="Times New Roman" w:cs="Times New Roman"/>
          <w:sz w:val="28"/>
          <w:szCs w:val="28"/>
        </w:rPr>
        <w:t>Также п</w:t>
      </w:r>
      <w:r w:rsidR="00593AF9" w:rsidRPr="005A5585">
        <w:rPr>
          <w:rFonts w:ascii="Times New Roman" w:hAnsi="Times New Roman" w:cs="Times New Roman"/>
          <w:sz w:val="28"/>
          <w:szCs w:val="28"/>
        </w:rPr>
        <w:t xml:space="preserve">одвижные игры развивают координацию, стимулируют кровообращение, укрепляют </w:t>
      </w:r>
      <w:r w:rsidR="001F2BE5" w:rsidRPr="005A5585">
        <w:rPr>
          <w:rFonts w:ascii="Times New Roman" w:hAnsi="Times New Roman" w:cs="Times New Roman"/>
          <w:sz w:val="28"/>
          <w:szCs w:val="28"/>
        </w:rPr>
        <w:t>сердечнососудистую</w:t>
      </w:r>
      <w:r w:rsidR="00593AF9" w:rsidRPr="005A5585">
        <w:rPr>
          <w:rFonts w:ascii="Times New Roman" w:hAnsi="Times New Roman" w:cs="Times New Roman"/>
          <w:sz w:val="28"/>
          <w:szCs w:val="28"/>
        </w:rPr>
        <w:t xml:space="preserve"> систему, оказывают благотворное влияние на вестибулярный аппарат, насыщают клетки организма кислородом, повышают активность головного мозга, способствуют развитию концентрации внимания</w:t>
      </w:r>
      <w:r w:rsidR="001F2BE5" w:rsidRPr="005A5585">
        <w:rPr>
          <w:rFonts w:ascii="Times New Roman" w:hAnsi="Times New Roman" w:cs="Times New Roman"/>
          <w:sz w:val="28"/>
          <w:szCs w:val="28"/>
        </w:rPr>
        <w:t>, обеспечивают психологическую разрядку</w:t>
      </w:r>
      <w:r w:rsidR="00593AF9" w:rsidRPr="005A5585">
        <w:rPr>
          <w:rFonts w:ascii="Times New Roman" w:hAnsi="Times New Roman" w:cs="Times New Roman"/>
          <w:sz w:val="28"/>
          <w:szCs w:val="28"/>
        </w:rPr>
        <w:t>.</w:t>
      </w:r>
      <w:r w:rsidR="00190728" w:rsidRPr="005A5585">
        <w:rPr>
          <w:rFonts w:ascii="Times New Roman" w:hAnsi="Times New Roman" w:cs="Times New Roman"/>
          <w:sz w:val="28"/>
          <w:szCs w:val="28"/>
        </w:rPr>
        <w:t xml:space="preserve"> Также подвижная игра оказывает благоприятное воздействие на детскую нервную систему</w:t>
      </w:r>
      <w:r w:rsidR="00B74D8B" w:rsidRPr="005A5585">
        <w:rPr>
          <w:rFonts w:ascii="Times New Roman" w:hAnsi="Times New Roman" w:cs="Times New Roman"/>
          <w:sz w:val="28"/>
          <w:szCs w:val="28"/>
        </w:rPr>
        <w:t>, в</w:t>
      </w:r>
      <w:r w:rsidR="00190728" w:rsidRPr="005A5585">
        <w:rPr>
          <w:rFonts w:ascii="Times New Roman" w:hAnsi="Times New Roman" w:cs="Times New Roman"/>
          <w:sz w:val="28"/>
          <w:szCs w:val="28"/>
        </w:rPr>
        <w:t xml:space="preserve"> течение игры нередко происходит смена одних движений другими, поэтому устраняется опасность быстрого утомления детей. </w:t>
      </w:r>
      <w:r w:rsidR="00593AF9" w:rsidRPr="005A5585">
        <w:rPr>
          <w:rFonts w:ascii="Times New Roman" w:hAnsi="Times New Roman" w:cs="Times New Roman"/>
          <w:sz w:val="28"/>
          <w:szCs w:val="28"/>
        </w:rPr>
        <w:t xml:space="preserve"> </w:t>
      </w:r>
      <w:r w:rsidR="001F2BE5" w:rsidRPr="005A5585">
        <w:rPr>
          <w:rFonts w:ascii="Times New Roman" w:hAnsi="Times New Roman" w:cs="Times New Roman"/>
          <w:sz w:val="28"/>
          <w:szCs w:val="28"/>
        </w:rPr>
        <w:t xml:space="preserve">А </w:t>
      </w:r>
      <w:r w:rsidR="00593AF9" w:rsidRPr="005A5585">
        <w:rPr>
          <w:rFonts w:ascii="Times New Roman" w:hAnsi="Times New Roman" w:cs="Times New Roman"/>
          <w:sz w:val="28"/>
          <w:szCs w:val="28"/>
        </w:rPr>
        <w:t xml:space="preserve">что же говорить о той радости, которую доставляют игры </w:t>
      </w:r>
      <w:r w:rsidR="001F2BE5" w:rsidRPr="005A5585">
        <w:rPr>
          <w:rFonts w:ascii="Times New Roman" w:hAnsi="Times New Roman" w:cs="Times New Roman"/>
          <w:sz w:val="28"/>
          <w:szCs w:val="28"/>
        </w:rPr>
        <w:t>ребенку</w:t>
      </w:r>
      <w:r w:rsidR="00593AF9" w:rsidRPr="005A558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42686" w:rsidRPr="005A5585" w:rsidRDefault="00860C93" w:rsidP="00B23F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85">
        <w:rPr>
          <w:rFonts w:ascii="Times New Roman" w:hAnsi="Times New Roman" w:cs="Times New Roman"/>
          <w:sz w:val="28"/>
          <w:szCs w:val="28"/>
        </w:rPr>
        <w:t>П</w:t>
      </w:r>
      <w:r w:rsidR="00593AF9" w:rsidRPr="005A5585">
        <w:rPr>
          <w:rFonts w:ascii="Times New Roman" w:hAnsi="Times New Roman" w:cs="Times New Roman"/>
          <w:sz w:val="28"/>
          <w:szCs w:val="28"/>
        </w:rPr>
        <w:t xml:space="preserve">одвижные игры для дошкольников разделяются на бессюжетные, сюжетные и игры-забавы. </w:t>
      </w:r>
      <w:r w:rsidRPr="005A5585">
        <w:rPr>
          <w:rFonts w:ascii="Times New Roman" w:hAnsi="Times New Roman" w:cs="Times New Roman"/>
          <w:sz w:val="28"/>
          <w:szCs w:val="28"/>
        </w:rPr>
        <w:t>Любая</w:t>
      </w:r>
      <w:r w:rsidR="00593AF9" w:rsidRPr="005A5585">
        <w:rPr>
          <w:rFonts w:ascii="Times New Roman" w:hAnsi="Times New Roman" w:cs="Times New Roman"/>
          <w:sz w:val="28"/>
          <w:szCs w:val="28"/>
        </w:rPr>
        <w:t xml:space="preserve"> подвижная игра должна быть достаточно простой и иметь доступные для детского по</w:t>
      </w:r>
      <w:r w:rsidRPr="005A5585">
        <w:rPr>
          <w:rFonts w:ascii="Times New Roman" w:hAnsi="Times New Roman" w:cs="Times New Roman"/>
          <w:sz w:val="28"/>
          <w:szCs w:val="28"/>
        </w:rPr>
        <w:t xml:space="preserve">нимания правила, </w:t>
      </w:r>
      <w:r w:rsidR="00B74D8B" w:rsidRPr="005A5585">
        <w:rPr>
          <w:rFonts w:ascii="Times New Roman" w:hAnsi="Times New Roman" w:cs="Times New Roman"/>
          <w:sz w:val="28"/>
          <w:szCs w:val="28"/>
        </w:rPr>
        <w:t xml:space="preserve">и </w:t>
      </w:r>
      <w:r w:rsidR="00593AF9" w:rsidRPr="005A5585">
        <w:rPr>
          <w:rFonts w:ascii="Times New Roman" w:hAnsi="Times New Roman" w:cs="Times New Roman"/>
          <w:sz w:val="28"/>
          <w:szCs w:val="28"/>
        </w:rPr>
        <w:t xml:space="preserve">желательно </w:t>
      </w:r>
      <w:r w:rsidRPr="005A5585">
        <w:rPr>
          <w:rFonts w:ascii="Times New Roman" w:hAnsi="Times New Roman" w:cs="Times New Roman"/>
          <w:sz w:val="28"/>
          <w:szCs w:val="28"/>
        </w:rPr>
        <w:t xml:space="preserve">и </w:t>
      </w:r>
      <w:r w:rsidR="00593AF9" w:rsidRPr="005A5585">
        <w:rPr>
          <w:rFonts w:ascii="Times New Roman" w:hAnsi="Times New Roman" w:cs="Times New Roman"/>
          <w:sz w:val="28"/>
          <w:szCs w:val="28"/>
        </w:rPr>
        <w:t>активное участие в игре взрослого</w:t>
      </w:r>
      <w:r w:rsidRPr="005A5585">
        <w:rPr>
          <w:rFonts w:ascii="Times New Roman" w:hAnsi="Times New Roman" w:cs="Times New Roman"/>
          <w:sz w:val="28"/>
          <w:szCs w:val="28"/>
        </w:rPr>
        <w:t>.</w:t>
      </w:r>
      <w:r w:rsidR="00342686" w:rsidRPr="005A5585">
        <w:rPr>
          <w:rFonts w:ascii="Times New Roman" w:hAnsi="Times New Roman" w:cs="Times New Roman"/>
          <w:sz w:val="28"/>
          <w:szCs w:val="28"/>
        </w:rPr>
        <w:t xml:space="preserve"> </w:t>
      </w:r>
      <w:r w:rsidR="005D58FE" w:rsidRPr="005A5585">
        <w:rPr>
          <w:rFonts w:ascii="Times New Roman" w:hAnsi="Times New Roman" w:cs="Times New Roman"/>
          <w:sz w:val="28"/>
          <w:szCs w:val="28"/>
        </w:rPr>
        <w:t xml:space="preserve">Взрослому не только необходимо знать правила игры, но и руководить самим процессом игры, пользоваться «сигнальными» словами, определяющими выполнение действия, и, обязательно, отмечать успехи детей. Немаловажно продумать и конец подвижной игры – он должен регулировать дыхание и работу сердца, возбуждение нервной системы, и при этом сохранить положительный эмоциональный настрой. </w:t>
      </w:r>
      <w:r w:rsidR="00244E18" w:rsidRPr="005A5585">
        <w:rPr>
          <w:rFonts w:ascii="Times New Roman" w:hAnsi="Times New Roman" w:cs="Times New Roman"/>
          <w:sz w:val="28"/>
          <w:szCs w:val="28"/>
        </w:rPr>
        <w:t xml:space="preserve">Взрослому следует вовремя и незаметно для детей задать игре новое, более спокойное направление. Это может быть переход к хороводным или малоподвижным играм, упражнениям на имитацию – походим как мишки, помашем крыльями как </w:t>
      </w:r>
      <w:r w:rsidR="00244E18" w:rsidRPr="005A5585">
        <w:rPr>
          <w:rFonts w:ascii="Times New Roman" w:hAnsi="Times New Roman" w:cs="Times New Roman"/>
          <w:sz w:val="28"/>
          <w:szCs w:val="28"/>
        </w:rPr>
        <w:lastRenderedPageBreak/>
        <w:t>птички и др.</w:t>
      </w:r>
      <w:r w:rsidR="001172EB" w:rsidRPr="005A5585">
        <w:rPr>
          <w:rFonts w:ascii="Times New Roman" w:hAnsi="Times New Roman" w:cs="Times New Roman"/>
          <w:sz w:val="28"/>
          <w:szCs w:val="28"/>
        </w:rPr>
        <w:t xml:space="preserve"> </w:t>
      </w:r>
      <w:r w:rsidRPr="005A5585">
        <w:rPr>
          <w:rFonts w:ascii="Times New Roman" w:hAnsi="Times New Roman" w:cs="Times New Roman"/>
          <w:sz w:val="28"/>
          <w:szCs w:val="28"/>
        </w:rPr>
        <w:t xml:space="preserve">Для малышей наиболее доступны </w:t>
      </w:r>
      <w:r w:rsidR="0092015E" w:rsidRPr="005A5585">
        <w:rPr>
          <w:rFonts w:ascii="Times New Roman" w:hAnsi="Times New Roman" w:cs="Times New Roman"/>
          <w:sz w:val="28"/>
          <w:szCs w:val="28"/>
        </w:rPr>
        <w:t xml:space="preserve">сюжетные игры и простые </w:t>
      </w:r>
      <w:r w:rsidRPr="005A5585">
        <w:rPr>
          <w:rFonts w:ascii="Times New Roman" w:hAnsi="Times New Roman" w:cs="Times New Roman"/>
          <w:sz w:val="28"/>
          <w:szCs w:val="28"/>
        </w:rPr>
        <w:t xml:space="preserve">бессюжетные </w:t>
      </w:r>
      <w:r w:rsidR="0092015E" w:rsidRPr="005A5585">
        <w:rPr>
          <w:rFonts w:ascii="Times New Roman" w:hAnsi="Times New Roman" w:cs="Times New Roman"/>
          <w:sz w:val="28"/>
          <w:szCs w:val="28"/>
        </w:rPr>
        <w:t xml:space="preserve">игры, </w:t>
      </w:r>
      <w:r w:rsidRPr="005A5585">
        <w:rPr>
          <w:rFonts w:ascii="Times New Roman" w:hAnsi="Times New Roman" w:cs="Times New Roman"/>
          <w:sz w:val="28"/>
          <w:szCs w:val="28"/>
        </w:rPr>
        <w:t xml:space="preserve">и </w:t>
      </w:r>
      <w:r w:rsidR="0092015E" w:rsidRPr="005A5585">
        <w:rPr>
          <w:rFonts w:ascii="Times New Roman" w:hAnsi="Times New Roman" w:cs="Times New Roman"/>
          <w:sz w:val="28"/>
          <w:szCs w:val="28"/>
        </w:rPr>
        <w:t>игры-забавы</w:t>
      </w:r>
      <w:r w:rsidRPr="005A55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2686" w:rsidRPr="005A5585" w:rsidRDefault="00C54231" w:rsidP="00B23F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85">
        <w:rPr>
          <w:rFonts w:ascii="Times New Roman" w:hAnsi="Times New Roman" w:cs="Times New Roman"/>
          <w:b/>
          <w:sz w:val="28"/>
          <w:szCs w:val="28"/>
        </w:rPr>
        <w:t>Сюжетные п</w:t>
      </w:r>
      <w:r w:rsidR="000261C4" w:rsidRPr="005A5585">
        <w:rPr>
          <w:rFonts w:ascii="Times New Roman" w:hAnsi="Times New Roman" w:cs="Times New Roman"/>
          <w:b/>
          <w:sz w:val="28"/>
          <w:szCs w:val="28"/>
        </w:rPr>
        <w:t>одвижные игры</w:t>
      </w:r>
      <w:r w:rsidR="000261C4" w:rsidRPr="005A5585">
        <w:rPr>
          <w:rFonts w:ascii="Times New Roman" w:hAnsi="Times New Roman" w:cs="Times New Roman"/>
          <w:sz w:val="28"/>
          <w:szCs w:val="28"/>
        </w:rPr>
        <w:t xml:space="preserve"> позволяют ребенку лучше узнать окружающий мир, его </w:t>
      </w:r>
      <w:r w:rsidR="0092015E" w:rsidRPr="005A5585">
        <w:rPr>
          <w:rFonts w:ascii="Times New Roman" w:hAnsi="Times New Roman" w:cs="Times New Roman"/>
          <w:sz w:val="28"/>
          <w:szCs w:val="28"/>
        </w:rPr>
        <w:t>явления</w:t>
      </w:r>
      <w:r w:rsidR="000261C4" w:rsidRPr="005A5585">
        <w:rPr>
          <w:rFonts w:ascii="Times New Roman" w:hAnsi="Times New Roman" w:cs="Times New Roman"/>
          <w:sz w:val="28"/>
          <w:szCs w:val="28"/>
        </w:rPr>
        <w:t xml:space="preserve"> и предметы</w:t>
      </w:r>
      <w:r w:rsidR="00860C93" w:rsidRPr="005A5585">
        <w:rPr>
          <w:rFonts w:ascii="Times New Roman" w:hAnsi="Times New Roman" w:cs="Times New Roman"/>
          <w:sz w:val="28"/>
          <w:szCs w:val="28"/>
        </w:rPr>
        <w:t>: различны</w:t>
      </w:r>
      <w:r w:rsidR="000261C4" w:rsidRPr="005A5585">
        <w:rPr>
          <w:rFonts w:ascii="Times New Roman" w:hAnsi="Times New Roman" w:cs="Times New Roman"/>
          <w:sz w:val="28"/>
          <w:szCs w:val="28"/>
        </w:rPr>
        <w:t>е</w:t>
      </w:r>
      <w:r w:rsidR="00860C93" w:rsidRPr="005A5585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="000261C4" w:rsidRPr="005A5585">
        <w:rPr>
          <w:rFonts w:ascii="Times New Roman" w:hAnsi="Times New Roman" w:cs="Times New Roman"/>
          <w:sz w:val="28"/>
          <w:szCs w:val="28"/>
        </w:rPr>
        <w:t xml:space="preserve"> передвижения</w:t>
      </w:r>
      <w:r w:rsidR="00860C93" w:rsidRPr="005A5585">
        <w:rPr>
          <w:rFonts w:ascii="Times New Roman" w:hAnsi="Times New Roman" w:cs="Times New Roman"/>
          <w:sz w:val="28"/>
          <w:szCs w:val="28"/>
        </w:rPr>
        <w:t>,</w:t>
      </w:r>
      <w:r w:rsidR="0092015E" w:rsidRPr="005A5585">
        <w:rPr>
          <w:rFonts w:ascii="Times New Roman" w:hAnsi="Times New Roman" w:cs="Times New Roman"/>
          <w:sz w:val="28"/>
          <w:szCs w:val="28"/>
        </w:rPr>
        <w:t xml:space="preserve"> </w:t>
      </w:r>
      <w:r w:rsidRPr="005A5585">
        <w:rPr>
          <w:rFonts w:ascii="Times New Roman" w:hAnsi="Times New Roman" w:cs="Times New Roman"/>
          <w:sz w:val="28"/>
          <w:szCs w:val="28"/>
        </w:rPr>
        <w:t xml:space="preserve">профессии, образ жизни и </w:t>
      </w:r>
      <w:r w:rsidR="0092015E" w:rsidRPr="005A5585">
        <w:rPr>
          <w:rFonts w:ascii="Times New Roman" w:hAnsi="Times New Roman" w:cs="Times New Roman"/>
          <w:sz w:val="28"/>
          <w:szCs w:val="28"/>
        </w:rPr>
        <w:t>повадк</w:t>
      </w:r>
      <w:r w:rsidR="000261C4" w:rsidRPr="005A5585">
        <w:rPr>
          <w:rFonts w:ascii="Times New Roman" w:hAnsi="Times New Roman" w:cs="Times New Roman"/>
          <w:sz w:val="28"/>
          <w:szCs w:val="28"/>
        </w:rPr>
        <w:t>и</w:t>
      </w:r>
      <w:r w:rsidR="0092015E" w:rsidRPr="005A5585">
        <w:rPr>
          <w:rFonts w:ascii="Times New Roman" w:hAnsi="Times New Roman" w:cs="Times New Roman"/>
          <w:sz w:val="28"/>
          <w:szCs w:val="28"/>
        </w:rPr>
        <w:t xml:space="preserve"> птиц и животных</w:t>
      </w:r>
      <w:r w:rsidR="000261C4" w:rsidRPr="005A5585">
        <w:rPr>
          <w:rFonts w:ascii="Times New Roman" w:hAnsi="Times New Roman" w:cs="Times New Roman"/>
          <w:sz w:val="28"/>
          <w:szCs w:val="28"/>
        </w:rPr>
        <w:t>, явления природы.</w:t>
      </w:r>
      <w:r w:rsidR="0092015E" w:rsidRPr="005A55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D0E" w:rsidRPr="005A5585" w:rsidRDefault="00C54231" w:rsidP="00B23F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85">
        <w:rPr>
          <w:rFonts w:ascii="Times New Roman" w:hAnsi="Times New Roman" w:cs="Times New Roman"/>
          <w:sz w:val="28"/>
          <w:szCs w:val="28"/>
        </w:rPr>
        <w:t xml:space="preserve">Также они </w:t>
      </w:r>
      <w:r w:rsidR="006A3D0E" w:rsidRPr="005A5585">
        <w:rPr>
          <w:rFonts w:ascii="Times New Roman" w:hAnsi="Times New Roman" w:cs="Times New Roman"/>
          <w:sz w:val="28"/>
          <w:szCs w:val="28"/>
        </w:rPr>
        <w:t xml:space="preserve">направлены на развитие физических способностей ребенка, укрепление его </w:t>
      </w:r>
      <w:r w:rsidRPr="005A5585">
        <w:rPr>
          <w:rFonts w:ascii="Times New Roman" w:hAnsi="Times New Roman" w:cs="Times New Roman"/>
          <w:sz w:val="28"/>
          <w:szCs w:val="28"/>
        </w:rPr>
        <w:t xml:space="preserve">здоровья и развитие интеллекта, </w:t>
      </w:r>
      <w:r w:rsidR="006A3D0E" w:rsidRPr="005A5585">
        <w:rPr>
          <w:rFonts w:ascii="Times New Roman" w:hAnsi="Times New Roman" w:cs="Times New Roman"/>
          <w:sz w:val="28"/>
          <w:szCs w:val="28"/>
        </w:rPr>
        <w:t>развивают ловкость, точность, быстроту реакции, силу, выносливость, координацию движений, способность управлять своим телом.</w:t>
      </w:r>
    </w:p>
    <w:p w:rsidR="00342686" w:rsidRPr="005A5585" w:rsidRDefault="006A3D0E" w:rsidP="00B23F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85">
        <w:rPr>
          <w:rFonts w:ascii="Times New Roman" w:hAnsi="Times New Roman" w:cs="Times New Roman"/>
          <w:sz w:val="28"/>
          <w:szCs w:val="28"/>
        </w:rPr>
        <w:t>Сюжет игры и правила обусловливают характер движений играющих</w:t>
      </w:r>
      <w:r w:rsidR="00C54231" w:rsidRPr="005A5585">
        <w:rPr>
          <w:rFonts w:ascii="Times New Roman" w:hAnsi="Times New Roman" w:cs="Times New Roman"/>
          <w:sz w:val="28"/>
          <w:szCs w:val="28"/>
        </w:rPr>
        <w:t xml:space="preserve">: дети, </w:t>
      </w:r>
      <w:r w:rsidRPr="005A5585">
        <w:rPr>
          <w:rFonts w:ascii="Times New Roman" w:hAnsi="Times New Roman" w:cs="Times New Roman"/>
          <w:sz w:val="28"/>
          <w:szCs w:val="28"/>
        </w:rPr>
        <w:t>подражая лошадкам, бегают, высоко поднимая ко</w:t>
      </w:r>
      <w:r w:rsidR="00C54231" w:rsidRPr="005A5585">
        <w:rPr>
          <w:rFonts w:ascii="Times New Roman" w:hAnsi="Times New Roman" w:cs="Times New Roman"/>
          <w:sz w:val="28"/>
          <w:szCs w:val="28"/>
        </w:rPr>
        <w:t xml:space="preserve">лени; </w:t>
      </w:r>
      <w:r w:rsidRPr="005A5585">
        <w:rPr>
          <w:rFonts w:ascii="Times New Roman" w:hAnsi="Times New Roman" w:cs="Times New Roman"/>
          <w:sz w:val="28"/>
          <w:szCs w:val="28"/>
        </w:rPr>
        <w:t>прыгают, как зайчики</w:t>
      </w:r>
      <w:r w:rsidR="00C54231" w:rsidRPr="005A5585">
        <w:rPr>
          <w:rFonts w:ascii="Times New Roman" w:hAnsi="Times New Roman" w:cs="Times New Roman"/>
          <w:sz w:val="28"/>
          <w:szCs w:val="28"/>
        </w:rPr>
        <w:t xml:space="preserve">; </w:t>
      </w:r>
      <w:r w:rsidRPr="005A5585">
        <w:rPr>
          <w:rFonts w:ascii="Times New Roman" w:hAnsi="Times New Roman" w:cs="Times New Roman"/>
          <w:sz w:val="28"/>
          <w:szCs w:val="28"/>
        </w:rPr>
        <w:t>выполняемые движения носят в основном имитационный характер.</w:t>
      </w:r>
      <w:r w:rsidR="00596C63" w:rsidRPr="005A55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D0E" w:rsidRPr="005A5585" w:rsidRDefault="006A3D0E" w:rsidP="00B23F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85">
        <w:rPr>
          <w:rFonts w:ascii="Times New Roman" w:hAnsi="Times New Roman" w:cs="Times New Roman"/>
          <w:sz w:val="28"/>
          <w:szCs w:val="28"/>
        </w:rPr>
        <w:t xml:space="preserve">Дети </w:t>
      </w:r>
      <w:r w:rsidR="003A1D4C" w:rsidRPr="005A5585">
        <w:rPr>
          <w:rFonts w:ascii="Times New Roman" w:hAnsi="Times New Roman" w:cs="Times New Roman"/>
          <w:sz w:val="28"/>
          <w:szCs w:val="28"/>
        </w:rPr>
        <w:t>действуют</w:t>
      </w:r>
      <w:r w:rsidRPr="005A5585">
        <w:rPr>
          <w:rFonts w:ascii="Times New Roman" w:hAnsi="Times New Roman" w:cs="Times New Roman"/>
          <w:sz w:val="28"/>
          <w:szCs w:val="28"/>
        </w:rPr>
        <w:t xml:space="preserve"> в соответствии с правилами игры</w:t>
      </w:r>
      <w:r w:rsidR="003A1D4C" w:rsidRPr="005A5585">
        <w:rPr>
          <w:rFonts w:ascii="Times New Roman" w:hAnsi="Times New Roman" w:cs="Times New Roman"/>
          <w:sz w:val="28"/>
          <w:szCs w:val="28"/>
        </w:rPr>
        <w:t xml:space="preserve"> и образами</w:t>
      </w:r>
      <w:r w:rsidRPr="005A5585">
        <w:rPr>
          <w:rFonts w:ascii="Times New Roman" w:hAnsi="Times New Roman" w:cs="Times New Roman"/>
          <w:sz w:val="28"/>
          <w:szCs w:val="28"/>
        </w:rPr>
        <w:t>, которые обычно тесно связаны с сюжетом и определяют повед</w:t>
      </w:r>
      <w:r w:rsidR="003A1D4C" w:rsidRPr="005A5585">
        <w:rPr>
          <w:rFonts w:ascii="Times New Roman" w:hAnsi="Times New Roman" w:cs="Times New Roman"/>
          <w:sz w:val="28"/>
          <w:szCs w:val="28"/>
        </w:rPr>
        <w:t xml:space="preserve">ение и взаимоотношения </w:t>
      </w:r>
      <w:proofErr w:type="gramStart"/>
      <w:r w:rsidR="003A1D4C" w:rsidRPr="005A5585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="003A1D4C" w:rsidRPr="005A5585">
        <w:rPr>
          <w:rFonts w:ascii="Times New Roman" w:hAnsi="Times New Roman" w:cs="Times New Roman"/>
          <w:sz w:val="28"/>
          <w:szCs w:val="28"/>
        </w:rPr>
        <w:t>.</w:t>
      </w:r>
      <w:r w:rsidRPr="005A5585">
        <w:rPr>
          <w:rFonts w:ascii="Times New Roman" w:hAnsi="Times New Roman" w:cs="Times New Roman"/>
          <w:sz w:val="28"/>
          <w:szCs w:val="28"/>
        </w:rPr>
        <w:t xml:space="preserve"> </w:t>
      </w:r>
      <w:r w:rsidR="003A1D4C" w:rsidRPr="005A5585">
        <w:rPr>
          <w:rFonts w:ascii="Times New Roman" w:hAnsi="Times New Roman" w:cs="Times New Roman"/>
          <w:sz w:val="28"/>
          <w:szCs w:val="28"/>
        </w:rPr>
        <w:t>С</w:t>
      </w:r>
      <w:r w:rsidRPr="005A5585">
        <w:rPr>
          <w:rFonts w:ascii="Times New Roman" w:hAnsi="Times New Roman" w:cs="Times New Roman"/>
          <w:sz w:val="28"/>
          <w:szCs w:val="28"/>
        </w:rPr>
        <w:t xml:space="preserve">южетные подвижные игры преимущественно коллективные, количество </w:t>
      </w:r>
      <w:proofErr w:type="gramStart"/>
      <w:r w:rsidRPr="005A5585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5A5585">
        <w:rPr>
          <w:rFonts w:ascii="Times New Roman" w:hAnsi="Times New Roman" w:cs="Times New Roman"/>
          <w:sz w:val="28"/>
          <w:szCs w:val="28"/>
        </w:rPr>
        <w:t xml:space="preserve"> может быть различным</w:t>
      </w:r>
      <w:r w:rsidR="003A1D4C" w:rsidRPr="005A5585">
        <w:rPr>
          <w:rFonts w:ascii="Times New Roman" w:hAnsi="Times New Roman" w:cs="Times New Roman"/>
          <w:sz w:val="28"/>
          <w:szCs w:val="28"/>
        </w:rPr>
        <w:t xml:space="preserve">, </w:t>
      </w:r>
      <w:r w:rsidRPr="005A5585">
        <w:rPr>
          <w:rFonts w:ascii="Times New Roman" w:hAnsi="Times New Roman" w:cs="Times New Roman"/>
          <w:sz w:val="28"/>
          <w:szCs w:val="28"/>
        </w:rPr>
        <w:t>проводятся под руководством взрослог</w:t>
      </w:r>
      <w:r w:rsidR="003A1D4C" w:rsidRPr="005A5585">
        <w:rPr>
          <w:rFonts w:ascii="Times New Roman" w:hAnsi="Times New Roman" w:cs="Times New Roman"/>
          <w:sz w:val="28"/>
          <w:szCs w:val="28"/>
        </w:rPr>
        <w:t xml:space="preserve">о. </w:t>
      </w:r>
      <w:r w:rsidRPr="005A5585">
        <w:rPr>
          <w:rFonts w:ascii="Times New Roman" w:hAnsi="Times New Roman" w:cs="Times New Roman"/>
          <w:sz w:val="28"/>
          <w:szCs w:val="28"/>
        </w:rPr>
        <w:t>В сюжетных играх дети очень непосредственны, перевоплощаясь в персонажей игры, увлека</w:t>
      </w:r>
      <w:r w:rsidR="003A1D4C" w:rsidRPr="005A5585">
        <w:rPr>
          <w:rFonts w:ascii="Times New Roman" w:hAnsi="Times New Roman" w:cs="Times New Roman"/>
          <w:sz w:val="28"/>
          <w:szCs w:val="28"/>
        </w:rPr>
        <w:t>ются е</w:t>
      </w:r>
      <w:r w:rsidRPr="005A5585">
        <w:rPr>
          <w:rFonts w:ascii="Times New Roman" w:hAnsi="Times New Roman" w:cs="Times New Roman"/>
          <w:sz w:val="28"/>
          <w:szCs w:val="28"/>
        </w:rPr>
        <w:t>ю</w:t>
      </w:r>
      <w:r w:rsidR="003A1D4C" w:rsidRPr="005A5585">
        <w:rPr>
          <w:rFonts w:ascii="Times New Roman" w:hAnsi="Times New Roman" w:cs="Times New Roman"/>
          <w:sz w:val="28"/>
          <w:szCs w:val="28"/>
        </w:rPr>
        <w:t>.</w:t>
      </w:r>
    </w:p>
    <w:p w:rsidR="006A3D0E" w:rsidRPr="005A5585" w:rsidRDefault="003A1D4C" w:rsidP="00B23F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85">
        <w:rPr>
          <w:rFonts w:ascii="Times New Roman" w:hAnsi="Times New Roman" w:cs="Times New Roman"/>
          <w:sz w:val="28"/>
          <w:szCs w:val="28"/>
        </w:rPr>
        <w:t xml:space="preserve">Сюжетные </w:t>
      </w:r>
      <w:r w:rsidR="006A3D0E" w:rsidRPr="005A5585">
        <w:rPr>
          <w:rFonts w:ascii="Times New Roman" w:hAnsi="Times New Roman" w:cs="Times New Roman"/>
          <w:sz w:val="28"/>
          <w:szCs w:val="28"/>
        </w:rPr>
        <w:t>игр</w:t>
      </w:r>
      <w:r w:rsidRPr="005A5585">
        <w:rPr>
          <w:rFonts w:ascii="Times New Roman" w:hAnsi="Times New Roman" w:cs="Times New Roman"/>
          <w:sz w:val="28"/>
          <w:szCs w:val="28"/>
        </w:rPr>
        <w:t>ы</w:t>
      </w:r>
      <w:r w:rsidR="006A3D0E" w:rsidRPr="005A5585">
        <w:rPr>
          <w:rFonts w:ascii="Times New Roman" w:hAnsi="Times New Roman" w:cs="Times New Roman"/>
          <w:sz w:val="28"/>
          <w:szCs w:val="28"/>
        </w:rPr>
        <w:t xml:space="preserve"> для малышей име</w:t>
      </w:r>
      <w:r w:rsidRPr="005A5585">
        <w:rPr>
          <w:rFonts w:ascii="Times New Roman" w:hAnsi="Times New Roman" w:cs="Times New Roman"/>
          <w:sz w:val="28"/>
          <w:szCs w:val="28"/>
        </w:rPr>
        <w:t>ют</w:t>
      </w:r>
      <w:r w:rsidR="006A3D0E" w:rsidRPr="005A5585">
        <w:rPr>
          <w:rFonts w:ascii="Times New Roman" w:hAnsi="Times New Roman" w:cs="Times New Roman"/>
          <w:sz w:val="28"/>
          <w:szCs w:val="28"/>
        </w:rPr>
        <w:t xml:space="preserve"> свои особенности</w:t>
      </w:r>
      <w:r w:rsidRPr="005A5585">
        <w:rPr>
          <w:rFonts w:ascii="Times New Roman" w:hAnsi="Times New Roman" w:cs="Times New Roman"/>
          <w:sz w:val="28"/>
          <w:szCs w:val="28"/>
        </w:rPr>
        <w:t xml:space="preserve">: </w:t>
      </w:r>
      <w:r w:rsidR="006A3D0E" w:rsidRPr="005A5585">
        <w:rPr>
          <w:rFonts w:ascii="Times New Roman" w:hAnsi="Times New Roman" w:cs="Times New Roman"/>
          <w:sz w:val="28"/>
          <w:szCs w:val="28"/>
        </w:rPr>
        <w:t>выполнение сложных движений в них происходит в спокойной обстановке, когда внимание детей не отвлекают никакие дополнительные сигналы</w:t>
      </w:r>
      <w:r w:rsidRPr="005A5585">
        <w:rPr>
          <w:rFonts w:ascii="Times New Roman" w:hAnsi="Times New Roman" w:cs="Times New Roman"/>
          <w:sz w:val="28"/>
          <w:szCs w:val="28"/>
        </w:rPr>
        <w:t xml:space="preserve"> - </w:t>
      </w:r>
      <w:r w:rsidR="006A3D0E" w:rsidRPr="005A5585">
        <w:rPr>
          <w:rFonts w:ascii="Times New Roman" w:hAnsi="Times New Roman" w:cs="Times New Roman"/>
          <w:sz w:val="28"/>
          <w:szCs w:val="28"/>
        </w:rPr>
        <w:t xml:space="preserve">зайцы скачут на лужайке, когда </w:t>
      </w:r>
      <w:r w:rsidRPr="005A5585">
        <w:rPr>
          <w:rFonts w:ascii="Times New Roman" w:hAnsi="Times New Roman" w:cs="Times New Roman"/>
          <w:sz w:val="28"/>
          <w:szCs w:val="28"/>
        </w:rPr>
        <w:t xml:space="preserve">нет </w:t>
      </w:r>
      <w:r w:rsidR="006A3D0E" w:rsidRPr="005A5585">
        <w:rPr>
          <w:rFonts w:ascii="Times New Roman" w:hAnsi="Times New Roman" w:cs="Times New Roman"/>
          <w:sz w:val="28"/>
          <w:szCs w:val="28"/>
        </w:rPr>
        <w:t xml:space="preserve">волка; </w:t>
      </w:r>
      <w:proofErr w:type="gramStart"/>
      <w:r w:rsidR="006A3D0E" w:rsidRPr="005A5585">
        <w:rPr>
          <w:rFonts w:ascii="Times New Roman" w:hAnsi="Times New Roman" w:cs="Times New Roman"/>
          <w:sz w:val="28"/>
          <w:szCs w:val="28"/>
        </w:rPr>
        <w:t>мышки</w:t>
      </w:r>
      <w:proofErr w:type="gramEnd"/>
      <w:r w:rsidR="006A3D0E" w:rsidRPr="005A5585">
        <w:rPr>
          <w:rFonts w:ascii="Times New Roman" w:hAnsi="Times New Roman" w:cs="Times New Roman"/>
          <w:sz w:val="28"/>
          <w:szCs w:val="28"/>
        </w:rPr>
        <w:t xml:space="preserve"> бегают легко, пока </w:t>
      </w:r>
      <w:r w:rsidRPr="005A5585">
        <w:rPr>
          <w:rFonts w:ascii="Times New Roman" w:hAnsi="Times New Roman" w:cs="Times New Roman"/>
          <w:sz w:val="28"/>
          <w:szCs w:val="28"/>
        </w:rPr>
        <w:t xml:space="preserve">спит </w:t>
      </w:r>
      <w:r w:rsidR="006A3D0E" w:rsidRPr="005A5585">
        <w:rPr>
          <w:rFonts w:ascii="Times New Roman" w:hAnsi="Times New Roman" w:cs="Times New Roman"/>
          <w:sz w:val="28"/>
          <w:szCs w:val="28"/>
        </w:rPr>
        <w:t xml:space="preserve">кот. </w:t>
      </w:r>
      <w:r w:rsidRPr="005A5585">
        <w:rPr>
          <w:rFonts w:ascii="Times New Roman" w:hAnsi="Times New Roman" w:cs="Times New Roman"/>
          <w:sz w:val="28"/>
          <w:szCs w:val="28"/>
        </w:rPr>
        <w:t>М</w:t>
      </w:r>
      <w:r w:rsidR="006A3D0E" w:rsidRPr="005A5585">
        <w:rPr>
          <w:rFonts w:ascii="Times New Roman" w:hAnsi="Times New Roman" w:cs="Times New Roman"/>
          <w:sz w:val="28"/>
          <w:szCs w:val="28"/>
        </w:rPr>
        <w:t>ожно привлечь внимание ребенка к правильному выполнению путем показа, пояснения, использования образов, которым дети подражают</w:t>
      </w:r>
      <w:r w:rsidRPr="005A5585">
        <w:rPr>
          <w:rFonts w:ascii="Times New Roman" w:hAnsi="Times New Roman" w:cs="Times New Roman"/>
          <w:sz w:val="28"/>
          <w:szCs w:val="28"/>
        </w:rPr>
        <w:t xml:space="preserve">. </w:t>
      </w:r>
      <w:r w:rsidR="006A3D0E" w:rsidRPr="005A5585">
        <w:rPr>
          <w:rFonts w:ascii="Times New Roman" w:hAnsi="Times New Roman" w:cs="Times New Roman"/>
          <w:sz w:val="28"/>
          <w:szCs w:val="28"/>
        </w:rPr>
        <w:t>В сюжетных играх для малышей есть ответственные роли</w:t>
      </w:r>
      <w:r w:rsidRPr="005A5585">
        <w:rPr>
          <w:rFonts w:ascii="Times New Roman" w:hAnsi="Times New Roman" w:cs="Times New Roman"/>
          <w:sz w:val="28"/>
          <w:szCs w:val="28"/>
        </w:rPr>
        <w:t>, ч</w:t>
      </w:r>
      <w:r w:rsidR="006A3D0E" w:rsidRPr="005A5585">
        <w:rPr>
          <w:rFonts w:ascii="Times New Roman" w:hAnsi="Times New Roman" w:cs="Times New Roman"/>
          <w:sz w:val="28"/>
          <w:szCs w:val="28"/>
        </w:rPr>
        <w:t>аще всего их выполняет в</w:t>
      </w:r>
      <w:r w:rsidRPr="005A5585">
        <w:rPr>
          <w:rFonts w:ascii="Times New Roman" w:hAnsi="Times New Roman" w:cs="Times New Roman"/>
          <w:sz w:val="28"/>
          <w:szCs w:val="28"/>
        </w:rPr>
        <w:t>зрослый</w:t>
      </w:r>
      <w:r w:rsidR="006A3D0E" w:rsidRPr="005A55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2686" w:rsidRPr="005A5585" w:rsidRDefault="006A3D0E" w:rsidP="00B23F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85">
        <w:rPr>
          <w:rFonts w:ascii="Times New Roman" w:hAnsi="Times New Roman" w:cs="Times New Roman"/>
          <w:b/>
          <w:sz w:val="28"/>
          <w:szCs w:val="28"/>
        </w:rPr>
        <w:t xml:space="preserve">Бессюжетные </w:t>
      </w:r>
      <w:r w:rsidR="009122FC" w:rsidRPr="005A5585">
        <w:rPr>
          <w:rFonts w:ascii="Times New Roman" w:hAnsi="Times New Roman" w:cs="Times New Roman"/>
          <w:b/>
          <w:sz w:val="28"/>
          <w:szCs w:val="28"/>
        </w:rPr>
        <w:t xml:space="preserve">подвижные </w:t>
      </w:r>
      <w:r w:rsidRPr="005A5585">
        <w:rPr>
          <w:rFonts w:ascii="Times New Roman" w:hAnsi="Times New Roman" w:cs="Times New Roman"/>
          <w:b/>
          <w:sz w:val="28"/>
          <w:szCs w:val="28"/>
        </w:rPr>
        <w:t>игры</w:t>
      </w:r>
      <w:r w:rsidR="003A1D4C" w:rsidRPr="005A5585">
        <w:rPr>
          <w:rFonts w:ascii="Times New Roman" w:hAnsi="Times New Roman" w:cs="Times New Roman"/>
          <w:sz w:val="28"/>
          <w:szCs w:val="28"/>
        </w:rPr>
        <w:t xml:space="preserve"> обычно доступны детям старшего возраста, </w:t>
      </w:r>
      <w:r w:rsidR="008B7DA5" w:rsidRPr="005A5585">
        <w:rPr>
          <w:rFonts w:ascii="Times New Roman" w:hAnsi="Times New Roman" w:cs="Times New Roman"/>
          <w:sz w:val="28"/>
          <w:szCs w:val="28"/>
        </w:rPr>
        <w:t xml:space="preserve">они </w:t>
      </w:r>
      <w:r w:rsidRPr="005A5585">
        <w:rPr>
          <w:rFonts w:ascii="Times New Roman" w:hAnsi="Times New Roman" w:cs="Times New Roman"/>
          <w:sz w:val="28"/>
          <w:szCs w:val="28"/>
        </w:rPr>
        <w:t xml:space="preserve">близки к сюжетным - в них лишь нет образов, которым дети подражают, все остальные компоненты те же: наличие правил, ответственных ролей, взаимосвязанные игровые действия всех участников. </w:t>
      </w:r>
    </w:p>
    <w:p w:rsidR="006A3D0E" w:rsidRPr="005A5585" w:rsidRDefault="008B7DA5" w:rsidP="00B23F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85">
        <w:rPr>
          <w:rFonts w:ascii="Times New Roman" w:hAnsi="Times New Roman" w:cs="Times New Roman"/>
          <w:sz w:val="28"/>
          <w:szCs w:val="28"/>
        </w:rPr>
        <w:t>Б</w:t>
      </w:r>
      <w:r w:rsidR="006A3D0E" w:rsidRPr="005A5585">
        <w:rPr>
          <w:rFonts w:ascii="Times New Roman" w:hAnsi="Times New Roman" w:cs="Times New Roman"/>
          <w:sz w:val="28"/>
          <w:szCs w:val="28"/>
        </w:rPr>
        <w:t xml:space="preserve">ессюжетные игры требуют от детей большей самостоятельности, быстроты и ловкости движений, ориентировки в пространстве, чем сюжетные. Это объясняется тем, что игровые действия в них связаны не с разыгрыванием сюжета, а с выполнением конкретного задания. </w:t>
      </w:r>
    </w:p>
    <w:p w:rsidR="00896757" w:rsidRPr="005A5585" w:rsidRDefault="008B7DA5" w:rsidP="00B23F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85">
        <w:rPr>
          <w:rFonts w:ascii="Times New Roman" w:hAnsi="Times New Roman" w:cs="Times New Roman"/>
          <w:b/>
          <w:sz w:val="28"/>
          <w:szCs w:val="28"/>
        </w:rPr>
        <w:t>Игры-</w:t>
      </w:r>
      <w:r w:rsidR="006A3D0E" w:rsidRPr="005A5585">
        <w:rPr>
          <w:rFonts w:ascii="Times New Roman" w:hAnsi="Times New Roman" w:cs="Times New Roman"/>
          <w:b/>
          <w:sz w:val="28"/>
          <w:szCs w:val="28"/>
        </w:rPr>
        <w:t>забавы</w:t>
      </w:r>
      <w:r w:rsidR="006A3D0E" w:rsidRPr="005A5585">
        <w:rPr>
          <w:rFonts w:ascii="Times New Roman" w:hAnsi="Times New Roman" w:cs="Times New Roman"/>
          <w:sz w:val="28"/>
          <w:szCs w:val="28"/>
        </w:rPr>
        <w:t>. Двигательные задания в этих играх выполняются в необычных условиях и часто включают элемент соревнования (пробежать</w:t>
      </w:r>
      <w:r w:rsidRPr="005A5585">
        <w:rPr>
          <w:rFonts w:ascii="Times New Roman" w:hAnsi="Times New Roman" w:cs="Times New Roman"/>
          <w:sz w:val="28"/>
          <w:szCs w:val="28"/>
        </w:rPr>
        <w:t xml:space="preserve"> с выполнением задания, </w:t>
      </w:r>
      <w:r w:rsidR="006A3D0E" w:rsidRPr="005A5585">
        <w:rPr>
          <w:rFonts w:ascii="Times New Roman" w:hAnsi="Times New Roman" w:cs="Times New Roman"/>
          <w:sz w:val="28"/>
          <w:szCs w:val="28"/>
        </w:rPr>
        <w:t>выполнить движение с завязанными глазами</w:t>
      </w:r>
      <w:r w:rsidRPr="005A5585">
        <w:rPr>
          <w:rFonts w:ascii="Times New Roman" w:hAnsi="Times New Roman" w:cs="Times New Roman"/>
          <w:sz w:val="28"/>
          <w:szCs w:val="28"/>
        </w:rPr>
        <w:t xml:space="preserve"> и др.) </w:t>
      </w:r>
      <w:r w:rsidR="006A3D0E" w:rsidRPr="005A5585">
        <w:rPr>
          <w:rFonts w:ascii="Times New Roman" w:hAnsi="Times New Roman" w:cs="Times New Roman"/>
          <w:sz w:val="28"/>
          <w:szCs w:val="28"/>
        </w:rPr>
        <w:t xml:space="preserve">Такие задания выполняют </w:t>
      </w:r>
      <w:r w:rsidRPr="005A5585">
        <w:rPr>
          <w:rFonts w:ascii="Times New Roman" w:hAnsi="Times New Roman" w:cs="Times New Roman"/>
          <w:sz w:val="28"/>
          <w:szCs w:val="28"/>
        </w:rPr>
        <w:t xml:space="preserve">обычно </w:t>
      </w:r>
      <w:r w:rsidR="006A3D0E" w:rsidRPr="005A5585">
        <w:rPr>
          <w:rFonts w:ascii="Times New Roman" w:hAnsi="Times New Roman" w:cs="Times New Roman"/>
          <w:sz w:val="28"/>
          <w:szCs w:val="28"/>
        </w:rPr>
        <w:t xml:space="preserve">двое-трое ребят или взрослые, </w:t>
      </w:r>
      <w:r w:rsidRPr="005A5585">
        <w:rPr>
          <w:rFonts w:ascii="Times New Roman" w:hAnsi="Times New Roman" w:cs="Times New Roman"/>
          <w:sz w:val="28"/>
          <w:szCs w:val="28"/>
        </w:rPr>
        <w:t xml:space="preserve">а </w:t>
      </w:r>
      <w:r w:rsidR="006A3D0E" w:rsidRPr="005A5585">
        <w:rPr>
          <w:rFonts w:ascii="Times New Roman" w:hAnsi="Times New Roman" w:cs="Times New Roman"/>
          <w:sz w:val="28"/>
          <w:szCs w:val="28"/>
        </w:rPr>
        <w:t xml:space="preserve">основная масса детей является зрителями. </w:t>
      </w:r>
    </w:p>
    <w:p w:rsidR="006A3D0E" w:rsidRPr="005A5585" w:rsidRDefault="006A3D0E" w:rsidP="00B23F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85">
        <w:rPr>
          <w:rFonts w:ascii="Times New Roman" w:hAnsi="Times New Roman" w:cs="Times New Roman"/>
          <w:sz w:val="28"/>
          <w:szCs w:val="28"/>
        </w:rPr>
        <w:t>Игры-</w:t>
      </w:r>
      <w:r w:rsidR="008B7DA5" w:rsidRPr="005A5585">
        <w:rPr>
          <w:rFonts w:ascii="Times New Roman" w:hAnsi="Times New Roman" w:cs="Times New Roman"/>
          <w:sz w:val="28"/>
          <w:szCs w:val="28"/>
        </w:rPr>
        <w:t xml:space="preserve">забавы </w:t>
      </w:r>
      <w:r w:rsidRPr="005A5585">
        <w:rPr>
          <w:rFonts w:ascii="Times New Roman" w:hAnsi="Times New Roman" w:cs="Times New Roman"/>
          <w:sz w:val="28"/>
          <w:szCs w:val="28"/>
        </w:rPr>
        <w:t xml:space="preserve">- веселое зрелище, развлечение для детей, доставляющее им радость, но в то же время требуют от участников двигательных умений, ловкости, сноровки. </w:t>
      </w:r>
    </w:p>
    <w:p w:rsidR="005F4247" w:rsidRPr="005A5585" w:rsidRDefault="005F4247" w:rsidP="00B23F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71A9" w:rsidRPr="005A5585" w:rsidRDefault="00896757" w:rsidP="00B23F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85"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="005F4247" w:rsidRPr="005A5585">
        <w:rPr>
          <w:rFonts w:ascii="Times New Roman" w:hAnsi="Times New Roman" w:cs="Times New Roman"/>
          <w:b/>
          <w:sz w:val="28"/>
          <w:szCs w:val="28"/>
        </w:rPr>
        <w:t xml:space="preserve">ечь </w:t>
      </w:r>
      <w:r w:rsidRPr="005A5585">
        <w:rPr>
          <w:rFonts w:ascii="Times New Roman" w:hAnsi="Times New Roman" w:cs="Times New Roman"/>
          <w:b/>
          <w:sz w:val="28"/>
          <w:szCs w:val="28"/>
        </w:rPr>
        <w:t>с</w:t>
      </w:r>
      <w:r w:rsidR="005F4247" w:rsidRPr="005A5585">
        <w:rPr>
          <w:rFonts w:ascii="Times New Roman" w:hAnsi="Times New Roman" w:cs="Times New Roman"/>
          <w:b/>
          <w:sz w:val="28"/>
          <w:szCs w:val="28"/>
        </w:rPr>
        <w:t xml:space="preserve"> движени</w:t>
      </w:r>
      <w:r w:rsidRPr="005A5585">
        <w:rPr>
          <w:rFonts w:ascii="Times New Roman" w:hAnsi="Times New Roman" w:cs="Times New Roman"/>
          <w:b/>
          <w:sz w:val="28"/>
          <w:szCs w:val="28"/>
        </w:rPr>
        <w:t>ем</w:t>
      </w:r>
      <w:r w:rsidRPr="005A5585">
        <w:rPr>
          <w:rFonts w:ascii="Times New Roman" w:hAnsi="Times New Roman" w:cs="Times New Roman"/>
          <w:sz w:val="28"/>
          <w:szCs w:val="28"/>
        </w:rPr>
        <w:t xml:space="preserve">. </w:t>
      </w:r>
      <w:r w:rsidR="005F4247" w:rsidRPr="005A5585">
        <w:rPr>
          <w:rFonts w:ascii="Times New Roman" w:hAnsi="Times New Roman" w:cs="Times New Roman"/>
          <w:sz w:val="28"/>
          <w:szCs w:val="28"/>
        </w:rPr>
        <w:t xml:space="preserve">Особое место среди подвижных занимают игры, которые сочетают в себе выполнение действий по правилам игры с проговариванием текста стихотворений, в них осуществляется соотнесение речи с соответствующими движениями в течение всей игры. </w:t>
      </w:r>
    </w:p>
    <w:p w:rsidR="005F4247" w:rsidRPr="005A5585" w:rsidRDefault="005F4247" w:rsidP="00B23F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85">
        <w:rPr>
          <w:rFonts w:ascii="Times New Roman" w:hAnsi="Times New Roman" w:cs="Times New Roman"/>
          <w:sz w:val="28"/>
          <w:szCs w:val="28"/>
        </w:rPr>
        <w:t xml:space="preserve">В процессе таких игр происходит развитие общих речевых навыков детей (речевого дыхания, темпа и ритма речи, ее выразительности, эмоциональности и четкости), совершенствование общей координации их движений и мелкой моторики, дети учатся четко следовать правилам игры. </w:t>
      </w:r>
    </w:p>
    <w:p w:rsidR="000E4A7E" w:rsidRPr="005A5585" w:rsidRDefault="0092015E" w:rsidP="00B23F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85">
        <w:rPr>
          <w:rFonts w:ascii="Times New Roman" w:hAnsi="Times New Roman" w:cs="Times New Roman"/>
          <w:sz w:val="28"/>
          <w:szCs w:val="28"/>
        </w:rPr>
        <w:t xml:space="preserve">Подвижная игра - одно из </w:t>
      </w:r>
      <w:r w:rsidR="000E4A7E" w:rsidRPr="005A5585">
        <w:rPr>
          <w:rFonts w:ascii="Times New Roman" w:hAnsi="Times New Roman" w:cs="Times New Roman"/>
          <w:sz w:val="28"/>
          <w:szCs w:val="28"/>
        </w:rPr>
        <w:t>немало</w:t>
      </w:r>
      <w:r w:rsidRPr="005A5585">
        <w:rPr>
          <w:rFonts w:ascii="Times New Roman" w:hAnsi="Times New Roman" w:cs="Times New Roman"/>
          <w:sz w:val="28"/>
          <w:szCs w:val="28"/>
        </w:rPr>
        <w:t>важных сре</w:t>
      </w:r>
      <w:proofErr w:type="gramStart"/>
      <w:r w:rsidRPr="005A5585">
        <w:rPr>
          <w:rFonts w:ascii="Times New Roman" w:hAnsi="Times New Roman" w:cs="Times New Roman"/>
          <w:sz w:val="28"/>
          <w:szCs w:val="28"/>
        </w:rPr>
        <w:t>дств</w:t>
      </w:r>
      <w:r w:rsidR="005A5585">
        <w:rPr>
          <w:rFonts w:ascii="Times New Roman" w:hAnsi="Times New Roman" w:cs="Times New Roman"/>
          <w:sz w:val="28"/>
          <w:szCs w:val="28"/>
        </w:rPr>
        <w:t xml:space="preserve"> </w:t>
      </w:r>
      <w:r w:rsidRPr="005A5585">
        <w:rPr>
          <w:rFonts w:ascii="Times New Roman" w:hAnsi="Times New Roman" w:cs="Times New Roman"/>
          <w:sz w:val="28"/>
          <w:szCs w:val="28"/>
        </w:rPr>
        <w:t xml:space="preserve"> вс</w:t>
      </w:r>
      <w:proofErr w:type="gramEnd"/>
      <w:r w:rsidRPr="005A5585">
        <w:rPr>
          <w:rFonts w:ascii="Times New Roman" w:hAnsi="Times New Roman" w:cs="Times New Roman"/>
          <w:sz w:val="28"/>
          <w:szCs w:val="28"/>
        </w:rPr>
        <w:t xml:space="preserve">естороннего </w:t>
      </w:r>
      <w:r w:rsidR="007D71A9" w:rsidRPr="005A5585">
        <w:rPr>
          <w:rFonts w:ascii="Times New Roman" w:hAnsi="Times New Roman" w:cs="Times New Roman"/>
          <w:sz w:val="28"/>
          <w:szCs w:val="28"/>
        </w:rPr>
        <w:t>развития детей дошкольного возраста,</w:t>
      </w:r>
      <w:r w:rsidRPr="005A5585">
        <w:rPr>
          <w:rFonts w:ascii="Times New Roman" w:hAnsi="Times New Roman" w:cs="Times New Roman"/>
          <w:sz w:val="28"/>
          <w:szCs w:val="28"/>
        </w:rPr>
        <w:t xml:space="preserve"> в игре одновременно осуществляется физическое, умственное, нравственное, эстетическое и трудовое воспитание.</w:t>
      </w:r>
      <w:r w:rsidR="007D71A9" w:rsidRPr="005A55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A7E" w:rsidRPr="005A5585" w:rsidRDefault="0092015E" w:rsidP="00B23F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85">
        <w:rPr>
          <w:rFonts w:ascii="Times New Roman" w:hAnsi="Times New Roman" w:cs="Times New Roman"/>
          <w:sz w:val="28"/>
          <w:szCs w:val="28"/>
        </w:rPr>
        <w:t xml:space="preserve">В подвижных играх ребенку приходится самому решать, как действовать, чтобы достигнуть цели. </w:t>
      </w:r>
    </w:p>
    <w:p w:rsidR="000E4A7E" w:rsidRPr="005A5585" w:rsidRDefault="0092015E" w:rsidP="00B23F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85">
        <w:rPr>
          <w:rFonts w:ascii="Times New Roman" w:hAnsi="Times New Roman" w:cs="Times New Roman"/>
          <w:sz w:val="28"/>
          <w:szCs w:val="28"/>
        </w:rPr>
        <w:t>Увлеченные сюжетом игры, дети могут выполнять</w:t>
      </w:r>
      <w:r w:rsidR="007D71A9" w:rsidRPr="005A5585">
        <w:rPr>
          <w:rFonts w:ascii="Times New Roman" w:hAnsi="Times New Roman" w:cs="Times New Roman"/>
          <w:sz w:val="28"/>
          <w:szCs w:val="28"/>
        </w:rPr>
        <w:t xml:space="preserve"> многократно</w:t>
      </w:r>
      <w:r w:rsidRPr="005A5585">
        <w:rPr>
          <w:rFonts w:ascii="Times New Roman" w:hAnsi="Times New Roman" w:cs="Times New Roman"/>
          <w:sz w:val="28"/>
          <w:szCs w:val="28"/>
        </w:rPr>
        <w:t xml:space="preserve"> с интересом</w:t>
      </w:r>
      <w:r w:rsidR="007D71A9" w:rsidRPr="005A5585">
        <w:rPr>
          <w:rFonts w:ascii="Times New Roman" w:hAnsi="Times New Roman" w:cs="Times New Roman"/>
          <w:sz w:val="28"/>
          <w:szCs w:val="28"/>
        </w:rPr>
        <w:t xml:space="preserve"> </w:t>
      </w:r>
      <w:r w:rsidRPr="005A5585">
        <w:rPr>
          <w:rFonts w:ascii="Times New Roman" w:hAnsi="Times New Roman" w:cs="Times New Roman"/>
          <w:sz w:val="28"/>
          <w:szCs w:val="28"/>
        </w:rPr>
        <w:t>одни и те же движения, не замечая усталости</w:t>
      </w:r>
      <w:r w:rsidR="007D71A9" w:rsidRPr="005A5585">
        <w:rPr>
          <w:rFonts w:ascii="Times New Roman" w:hAnsi="Times New Roman" w:cs="Times New Roman"/>
          <w:sz w:val="28"/>
          <w:szCs w:val="28"/>
        </w:rPr>
        <w:t xml:space="preserve">, а </w:t>
      </w:r>
      <w:r w:rsidRPr="005A5585">
        <w:rPr>
          <w:rFonts w:ascii="Times New Roman" w:hAnsi="Times New Roman" w:cs="Times New Roman"/>
          <w:sz w:val="28"/>
          <w:szCs w:val="28"/>
        </w:rPr>
        <w:t>это приводит к раз</w:t>
      </w:r>
      <w:r w:rsidR="007D71A9" w:rsidRPr="005A5585">
        <w:rPr>
          <w:rFonts w:ascii="Times New Roman" w:hAnsi="Times New Roman" w:cs="Times New Roman"/>
          <w:sz w:val="28"/>
          <w:szCs w:val="28"/>
        </w:rPr>
        <w:t>витию выносливости</w:t>
      </w:r>
      <w:r w:rsidRPr="005A5585">
        <w:rPr>
          <w:rFonts w:ascii="Times New Roman" w:hAnsi="Times New Roman" w:cs="Times New Roman"/>
          <w:sz w:val="28"/>
          <w:szCs w:val="28"/>
        </w:rPr>
        <w:t>.</w:t>
      </w:r>
      <w:r w:rsidR="007D71A9" w:rsidRPr="005A5585">
        <w:rPr>
          <w:rFonts w:ascii="Times New Roman" w:hAnsi="Times New Roman" w:cs="Times New Roman"/>
          <w:sz w:val="28"/>
          <w:szCs w:val="28"/>
        </w:rPr>
        <w:t xml:space="preserve"> </w:t>
      </w:r>
      <w:r w:rsidR="000E4A7E" w:rsidRPr="005A5585">
        <w:rPr>
          <w:rFonts w:ascii="Times New Roman" w:hAnsi="Times New Roman" w:cs="Times New Roman"/>
          <w:sz w:val="28"/>
          <w:szCs w:val="28"/>
        </w:rPr>
        <w:tab/>
      </w:r>
    </w:p>
    <w:p w:rsidR="0092015E" w:rsidRPr="005A5585" w:rsidRDefault="0092015E" w:rsidP="00B23F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85">
        <w:rPr>
          <w:rFonts w:ascii="Times New Roman" w:hAnsi="Times New Roman" w:cs="Times New Roman"/>
          <w:sz w:val="28"/>
          <w:szCs w:val="28"/>
        </w:rPr>
        <w:t>Активная двигательная деятельность игрового характера вызывает положительные эмоции, усиливает все физиологические процессы в организме, улучшает работу всех органов и систем.</w:t>
      </w:r>
    </w:p>
    <w:p w:rsidR="000E4A7E" w:rsidRPr="005A5585" w:rsidRDefault="0092015E" w:rsidP="00B23F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85">
        <w:rPr>
          <w:rFonts w:ascii="Times New Roman" w:hAnsi="Times New Roman" w:cs="Times New Roman"/>
          <w:sz w:val="28"/>
          <w:szCs w:val="28"/>
        </w:rPr>
        <w:t xml:space="preserve">Подвижные игры являются лучшим средством активного отдыха после напряженной умственной работы. </w:t>
      </w:r>
    </w:p>
    <w:p w:rsidR="000E4A7E" w:rsidRPr="005A5585" w:rsidRDefault="0092015E" w:rsidP="00B23F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85">
        <w:rPr>
          <w:rFonts w:ascii="Times New Roman" w:hAnsi="Times New Roman" w:cs="Times New Roman"/>
          <w:sz w:val="28"/>
          <w:szCs w:val="28"/>
        </w:rPr>
        <w:t xml:space="preserve">Игровая деятельность развивает и укрепляет основные группы мышц и тем самым способствует улучшению здоровья. </w:t>
      </w:r>
    </w:p>
    <w:p w:rsidR="0092015E" w:rsidRPr="005A5585" w:rsidRDefault="0092015E" w:rsidP="00B23F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85">
        <w:rPr>
          <w:rFonts w:ascii="Times New Roman" w:hAnsi="Times New Roman" w:cs="Times New Roman"/>
          <w:sz w:val="28"/>
          <w:szCs w:val="28"/>
        </w:rPr>
        <w:t>Движения, входящие в подвижные игры, просты, понятны и доступны восприятию и выполнению.</w:t>
      </w:r>
      <w:r w:rsidR="00BB0160" w:rsidRPr="005A5585">
        <w:rPr>
          <w:rFonts w:ascii="Times New Roman" w:hAnsi="Times New Roman" w:cs="Times New Roman"/>
          <w:sz w:val="28"/>
          <w:szCs w:val="28"/>
        </w:rPr>
        <w:t xml:space="preserve"> Двигайтесь, играйте, радуйтесь вместе со своим малышом.</w:t>
      </w:r>
    </w:p>
    <w:p w:rsidR="00312530" w:rsidRPr="005A5585" w:rsidRDefault="00312530" w:rsidP="003125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E3BE1" w:rsidRPr="005A5585" w:rsidRDefault="007E3BE1" w:rsidP="007E3B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015E" w:rsidRPr="005A5585" w:rsidRDefault="0092015E" w:rsidP="00B74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590A" w:rsidRPr="005A5585" w:rsidRDefault="009C590A" w:rsidP="00B74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590A" w:rsidRPr="005A5585" w:rsidRDefault="009C590A" w:rsidP="00B74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C590A" w:rsidRPr="005A5585" w:rsidSect="005A27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11A2"/>
    <w:rsid w:val="000261C4"/>
    <w:rsid w:val="000E4A7E"/>
    <w:rsid w:val="001172EB"/>
    <w:rsid w:val="00190728"/>
    <w:rsid w:val="001C18FD"/>
    <w:rsid w:val="001F2BE5"/>
    <w:rsid w:val="00244E18"/>
    <w:rsid w:val="00251922"/>
    <w:rsid w:val="00270523"/>
    <w:rsid w:val="00312530"/>
    <w:rsid w:val="00342686"/>
    <w:rsid w:val="003A1D4C"/>
    <w:rsid w:val="00415063"/>
    <w:rsid w:val="004B2F05"/>
    <w:rsid w:val="00554969"/>
    <w:rsid w:val="00593AF9"/>
    <w:rsid w:val="00596C63"/>
    <w:rsid w:val="005A2770"/>
    <w:rsid w:val="005A5585"/>
    <w:rsid w:val="005D58FE"/>
    <w:rsid w:val="005E56ED"/>
    <w:rsid w:val="005F4247"/>
    <w:rsid w:val="00655416"/>
    <w:rsid w:val="006A3D0E"/>
    <w:rsid w:val="007D71A9"/>
    <w:rsid w:val="007E3BE1"/>
    <w:rsid w:val="008211A2"/>
    <w:rsid w:val="00860C93"/>
    <w:rsid w:val="00896757"/>
    <w:rsid w:val="008B7DA5"/>
    <w:rsid w:val="009122FC"/>
    <w:rsid w:val="0092015E"/>
    <w:rsid w:val="00995EAA"/>
    <w:rsid w:val="009C590A"/>
    <w:rsid w:val="009F1630"/>
    <w:rsid w:val="00A36EEB"/>
    <w:rsid w:val="00A47AB8"/>
    <w:rsid w:val="00A72F64"/>
    <w:rsid w:val="00A85336"/>
    <w:rsid w:val="00B23F24"/>
    <w:rsid w:val="00B65A5C"/>
    <w:rsid w:val="00B74D8B"/>
    <w:rsid w:val="00BB0160"/>
    <w:rsid w:val="00C54231"/>
    <w:rsid w:val="00FD5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50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2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9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4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3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66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64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59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3224">
                                      <w:marLeft w:val="611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94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8" w:color="D2D2D2"/>
                                            <w:bottom w:val="none" w:sz="0" w:space="0" w:color="auto"/>
                                            <w:right w:val="single" w:sz="6" w:space="8" w:color="D2D2D2"/>
                                          </w:divBdr>
                                          <w:divsChild>
                                            <w:div w:id="2075085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375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755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949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158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16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289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015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090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532739">
      <w:bodyDiv w:val="1"/>
      <w:marLeft w:val="167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2234">
          <w:marLeft w:val="167"/>
          <w:marRight w:val="167"/>
          <w:marTop w:val="167"/>
          <w:marBottom w:val="167"/>
          <w:divBdr>
            <w:top w:val="single" w:sz="6" w:space="4" w:color="CC0000"/>
            <w:left w:val="single" w:sz="6" w:space="4" w:color="CC0000"/>
            <w:bottom w:val="single" w:sz="6" w:space="4" w:color="CC0000"/>
            <w:right w:val="single" w:sz="6" w:space="4" w:color="CC0000"/>
          </w:divBdr>
        </w:div>
        <w:div w:id="81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029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9171">
              <w:marLeft w:val="-3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5711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6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1658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Воспитатель</cp:lastModifiedBy>
  <cp:revision>34</cp:revision>
  <dcterms:created xsi:type="dcterms:W3CDTF">2012-01-17T18:56:00Z</dcterms:created>
  <dcterms:modified xsi:type="dcterms:W3CDTF">2022-03-03T20:34:00Z</dcterms:modified>
</cp:coreProperties>
</file>